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238B0906" w:rsidR="001B7CE6" w:rsidRPr="00F97101" w:rsidRDefault="007D0B03"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O</w:t>
            </w:r>
            <w:r w:rsidR="006101BC">
              <w:rPr>
                <w:rFonts w:ascii="Arial" w:eastAsia="Times New Roman" w:hAnsi="Arial" w:cs="Arial"/>
                <w:b/>
                <w:bCs/>
                <w:color w:val="000000"/>
                <w:sz w:val="18"/>
                <w:szCs w:val="18"/>
                <w:lang w:eastAsia="es-CO"/>
              </w:rPr>
              <w:t>NCE</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49C89F3A"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1C44D5">
              <w:rPr>
                <w:rFonts w:ascii="Arial" w:eastAsia="Times New Roman" w:hAnsi="Arial" w:cs="Arial"/>
                <w:b/>
                <w:bCs/>
                <w:color w:val="000000"/>
                <w:sz w:val="18"/>
                <w:szCs w:val="18"/>
                <w:lang w:eastAsia="es-CO"/>
              </w:rPr>
              <w:t>MATEMATICA</w:t>
            </w:r>
            <w:r w:rsidR="001C44D5">
              <w:rPr>
                <w:rFonts w:ascii="Arial" w:eastAsia="Times New Roman" w:hAnsi="Arial" w:cs="Arial"/>
                <w:b/>
                <w:bCs/>
                <w:color w:val="000000"/>
                <w:sz w:val="18"/>
                <w:szCs w:val="18"/>
                <w:lang w:eastAsia="es-CO"/>
              </w:rPr>
              <w:t>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457D3F62" w:rsidR="001B7CE6" w:rsidRPr="00F97101" w:rsidRDefault="00870601"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ESTADÍSTICA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664B961F" w:rsidR="001B7CE6" w:rsidRPr="00F97101" w:rsidRDefault="001B7CE6" w:rsidP="001B7CE6">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17086A52" w:rsidR="001B7CE6" w:rsidRPr="00D801B4" w:rsidRDefault="00D801B4"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892B16"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892B16" w:rsidRPr="00F97101" w:rsidRDefault="00892B16" w:rsidP="00892B16">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803B95A" w14:textId="77777777" w:rsidR="00892B16" w:rsidRDefault="00892B16" w:rsidP="00892B16">
            <w:pPr>
              <w:pStyle w:val="Sinespaciado"/>
              <w:jc w:val="both"/>
              <w:rPr>
                <w:rFonts w:ascii="Arial" w:hAnsi="Arial" w:cs="Arial"/>
                <w:sz w:val="18"/>
                <w:szCs w:val="18"/>
                <w:lang w:eastAsia="es-CO"/>
              </w:rPr>
            </w:pPr>
            <w:r>
              <w:rPr>
                <w:rFonts w:ascii="Arial" w:hAnsi="Arial" w:cs="Arial"/>
                <w:sz w:val="18"/>
                <w:szCs w:val="18"/>
                <w:lang w:eastAsia="es-CO"/>
              </w:rPr>
              <w:t>Conocer la realidad de una observación o fenómeno, Determinar lo típico o normal de esa situación, Determinar los cambios que representa el fenómeno, Relacionar dos o más fenómenos, Determinar las causas que originan el fenómeno, Hacer estimaciones sobre el comportamiento futuro del fenómeno, Obtener conclusiones de un grupo menor (muestra) para hacerlas extensivas a un grupo mayor (población), Determinar el grado de validez y confiabilidad ya sea de las predicciones o las conclusiones obtenidas a partir de muestras,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 xml:space="preserve">desarrollo metacognitivo de las matemáticas </w:t>
            </w:r>
            <w:r w:rsidRPr="00FD7926">
              <w:rPr>
                <w:rFonts w:ascii="Arial" w:hAnsi="Arial" w:cs="Arial"/>
                <w:sz w:val="18"/>
                <w:szCs w:val="18"/>
              </w:rPr>
              <w:t xml:space="preserve">. </w:t>
            </w:r>
            <w:r>
              <w:rPr>
                <w:rFonts w:ascii="Arial" w:hAnsi="Arial" w:cs="Arial"/>
                <w:sz w:val="18"/>
                <w:szCs w:val="18"/>
              </w:rPr>
              <w:t xml:space="preserve">Para ello, el presente programa correspondiente a grado once comprende los siguientes objetivos por bimestre: </w:t>
            </w:r>
          </w:p>
          <w:p w14:paraId="01EA8A6A" w14:textId="77777777" w:rsidR="00892B16" w:rsidRDefault="00892B16" w:rsidP="00892B16">
            <w:pPr>
              <w:spacing w:after="0" w:line="240" w:lineRule="auto"/>
              <w:rPr>
                <w:rFonts w:ascii="Arial" w:hAnsi="Arial" w:cs="Arial"/>
                <w:sz w:val="18"/>
                <w:szCs w:val="18"/>
              </w:rPr>
            </w:pPr>
          </w:p>
          <w:p w14:paraId="1DCCBA62" w14:textId="77777777" w:rsidR="00892B16" w:rsidRDefault="00892B16" w:rsidP="00892B16">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52170C15" w14:textId="7BC21685" w:rsidR="00892B16" w:rsidRPr="0010283D" w:rsidRDefault="00892B16" w:rsidP="00892B1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Reconoce el concepto de estadística bidimensional y lo aplica en ejemplos cotidianos</w:t>
            </w:r>
            <w:r w:rsidR="00D801B4">
              <w:rPr>
                <w:rFonts w:ascii="Arial" w:eastAsia="Times New Roman" w:hAnsi="Arial" w:cs="Arial"/>
                <w:color w:val="000000"/>
                <w:sz w:val="20"/>
                <w:szCs w:val="20"/>
                <w:lang w:eastAsia="es-CO"/>
              </w:rPr>
              <w:t>.</w:t>
            </w:r>
          </w:p>
          <w:p w14:paraId="5937613C" w14:textId="7C6CFA0F" w:rsidR="00892B16" w:rsidRPr="0010283D" w:rsidRDefault="00892B16" w:rsidP="00892B1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grafica las variables de estadística bidimensional.</w:t>
            </w:r>
          </w:p>
          <w:p w14:paraId="3C9A324F" w14:textId="77777777" w:rsidR="00892B16" w:rsidRPr="0010283D" w:rsidRDefault="00892B16" w:rsidP="00892B16">
            <w:pPr>
              <w:spacing w:after="0" w:line="240" w:lineRule="auto"/>
              <w:rPr>
                <w:rFonts w:ascii="Arial" w:eastAsia="Times New Roman" w:hAnsi="Arial" w:cs="Arial"/>
                <w:bCs/>
                <w:color w:val="000000"/>
                <w:sz w:val="18"/>
                <w:szCs w:val="18"/>
                <w:lang w:eastAsia="es-CO"/>
              </w:rPr>
            </w:pPr>
          </w:p>
          <w:p w14:paraId="0288CFAD" w14:textId="77777777" w:rsidR="00892B16" w:rsidRDefault="00892B16" w:rsidP="00892B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5593E48E" w14:textId="6AAD72C8" w:rsidR="00892B16" w:rsidRPr="0010283D" w:rsidRDefault="00892B16" w:rsidP="00892B16">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Pr="00892B16">
              <w:rPr>
                <w:rFonts w:ascii="Arial" w:eastAsia="Times New Roman" w:hAnsi="Arial" w:cs="Arial"/>
                <w:noProof/>
                <w:color w:val="000000"/>
                <w:sz w:val="18"/>
                <w:szCs w:val="18"/>
                <w:lang w:eastAsia="es-CO"/>
              </w:rPr>
              <w:t>Maneja</w:t>
            </w:r>
            <w:r>
              <w:rPr>
                <w:rFonts w:ascii="Arial" w:eastAsia="Times New Roman" w:hAnsi="Arial" w:cs="Arial"/>
                <w:color w:val="000000"/>
                <w:sz w:val="20"/>
                <w:szCs w:val="20"/>
                <w:lang w:eastAsia="es-CO"/>
              </w:rPr>
              <w:t xml:space="preserve"> y calcula los diferentes parámetros estadísticos</w:t>
            </w:r>
            <w:r w:rsidR="00D801B4">
              <w:rPr>
                <w:rFonts w:ascii="Arial" w:eastAsia="Times New Roman" w:hAnsi="Arial" w:cs="Arial"/>
                <w:color w:val="000000"/>
                <w:sz w:val="20"/>
                <w:szCs w:val="20"/>
                <w:lang w:eastAsia="es-CO"/>
              </w:rPr>
              <w:t>.</w:t>
            </w:r>
          </w:p>
          <w:p w14:paraId="25B40B15" w14:textId="1B196050" w:rsidR="00892B16" w:rsidRPr="0010283D" w:rsidRDefault="00892B16" w:rsidP="00892B1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Reconoce, define y opera los elementos que permiten observar la dependencia estadística</w:t>
            </w:r>
            <w:r w:rsidR="00D801B4">
              <w:rPr>
                <w:rFonts w:ascii="Arial" w:eastAsia="Times New Roman" w:hAnsi="Arial" w:cs="Arial"/>
                <w:color w:val="000000"/>
                <w:sz w:val="20"/>
                <w:szCs w:val="20"/>
                <w:lang w:eastAsia="es-CO"/>
              </w:rPr>
              <w:t>.</w:t>
            </w:r>
          </w:p>
          <w:p w14:paraId="0719F9E7" w14:textId="77777777" w:rsidR="00892B16" w:rsidRPr="0010283D" w:rsidRDefault="00892B16" w:rsidP="00892B16">
            <w:pPr>
              <w:spacing w:after="0" w:line="240" w:lineRule="auto"/>
              <w:rPr>
                <w:rFonts w:ascii="Arial" w:eastAsia="Times New Roman" w:hAnsi="Arial" w:cs="Arial"/>
                <w:bCs/>
                <w:color w:val="000000"/>
                <w:sz w:val="18"/>
                <w:szCs w:val="18"/>
                <w:lang w:eastAsia="es-CO"/>
              </w:rPr>
            </w:pPr>
          </w:p>
          <w:p w14:paraId="0A94BB28" w14:textId="77777777" w:rsidR="00892B16" w:rsidRDefault="00892B16" w:rsidP="00892B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06DCB5C4" w14:textId="7EF7EDC2" w:rsidR="00892B16" w:rsidRPr="0010283D" w:rsidRDefault="00892B16" w:rsidP="00892B1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Observa y analiza la distribución de probabilidad de una situación dada.</w:t>
            </w:r>
          </w:p>
          <w:p w14:paraId="5C35D793" w14:textId="2A910BA9" w:rsidR="00892B16" w:rsidRDefault="00892B16" w:rsidP="00892B1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Identifica y calcula los parámetros que rigen a la distribución.</w:t>
            </w:r>
          </w:p>
          <w:p w14:paraId="189C0529" w14:textId="77777777" w:rsidR="00892B16" w:rsidRPr="0010283D" w:rsidRDefault="00892B16" w:rsidP="00892B16">
            <w:pPr>
              <w:spacing w:after="0" w:line="240" w:lineRule="auto"/>
              <w:rPr>
                <w:rFonts w:ascii="Arial" w:eastAsia="Times New Roman" w:hAnsi="Arial" w:cs="Arial"/>
                <w:bCs/>
                <w:color w:val="000000"/>
                <w:sz w:val="18"/>
                <w:szCs w:val="18"/>
                <w:lang w:eastAsia="es-CO"/>
              </w:rPr>
            </w:pPr>
          </w:p>
          <w:p w14:paraId="347EB8CE" w14:textId="77777777" w:rsidR="00892B16" w:rsidRDefault="00892B16" w:rsidP="00892B1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7C84988A" w14:textId="4324FAC5" w:rsidR="00892B16" w:rsidRPr="00BE4966" w:rsidRDefault="00892B16" w:rsidP="00892B16">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Analiza e interpreta la varianza de una situación determinada</w:t>
            </w:r>
            <w:r w:rsidR="00D801B4">
              <w:rPr>
                <w:rFonts w:ascii="Arial" w:eastAsia="Times New Roman" w:hAnsi="Arial" w:cs="Arial"/>
                <w:color w:val="000000"/>
                <w:sz w:val="20"/>
                <w:szCs w:val="20"/>
                <w:lang w:eastAsia="es-CO"/>
              </w:rPr>
              <w:t>.</w:t>
            </w:r>
          </w:p>
          <w:p w14:paraId="05DCE0F2" w14:textId="7CB53C44" w:rsidR="00892B16" w:rsidRDefault="00D801B4" w:rsidP="00892B16">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w:t>
            </w:r>
            <w:r w:rsidR="00892B16">
              <w:rPr>
                <w:rFonts w:ascii="Arial" w:eastAsia="Times New Roman" w:hAnsi="Arial" w:cs="Arial"/>
                <w:color w:val="000000"/>
                <w:sz w:val="20"/>
                <w:szCs w:val="20"/>
                <w:lang w:eastAsia="es-CO"/>
              </w:rPr>
              <w:t>Calcula e interpreta la distribución normal para observar la importancia de la misma</w:t>
            </w:r>
            <w:r>
              <w:rPr>
                <w:rFonts w:ascii="Arial" w:eastAsia="Times New Roman" w:hAnsi="Arial" w:cs="Arial"/>
                <w:color w:val="000000"/>
                <w:sz w:val="20"/>
                <w:szCs w:val="20"/>
                <w:lang w:eastAsia="es-CO"/>
              </w:rPr>
              <w:t>.</w:t>
            </w:r>
          </w:p>
          <w:p w14:paraId="12C81EC4" w14:textId="2C3A2B25" w:rsidR="00892B16" w:rsidRPr="00F97101" w:rsidRDefault="00892B16" w:rsidP="00892B16">
            <w:pPr>
              <w:spacing w:after="0" w:line="240" w:lineRule="auto"/>
              <w:rPr>
                <w:rFonts w:ascii="Arial" w:hAnsi="Arial" w:cs="Arial"/>
                <w:color w:val="202124"/>
                <w:sz w:val="18"/>
                <w:szCs w:val="18"/>
                <w:shd w:val="clear" w:color="auto" w:fill="FFFFFF"/>
              </w:rPr>
            </w:pPr>
          </w:p>
        </w:tc>
      </w:tr>
      <w:tr w:rsidR="00892B16"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892B16" w:rsidRPr="00F97101" w:rsidRDefault="00892B16" w:rsidP="00892B1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892B16" w:rsidRPr="00F97101" w:rsidRDefault="00892B16" w:rsidP="00892B16">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892B16" w:rsidRPr="00F97101" w:rsidRDefault="00892B16" w:rsidP="00892B16">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600C19C0" w:rsidR="00892B16" w:rsidRPr="00F97101" w:rsidRDefault="00D801B4" w:rsidP="00892B16">
            <w:pPr>
              <w:rPr>
                <w:rFonts w:ascii="Arial" w:hAnsi="Arial" w:cs="Arial"/>
                <w:sz w:val="18"/>
                <w:szCs w:val="18"/>
              </w:rPr>
            </w:pPr>
            <w:r>
              <w:rPr>
                <w:rFonts w:ascii="Arial" w:hAnsi="Arial" w:cs="Arial"/>
                <w:sz w:val="18"/>
                <w:szCs w:val="18"/>
              </w:rPr>
              <w:t>Desempeño Básico</w:t>
            </w:r>
            <w:r>
              <w:rPr>
                <w:rFonts w:ascii="Arial" w:hAnsi="Arial" w:cs="Arial"/>
                <w:sz w:val="18"/>
                <w:szCs w:val="18"/>
              </w:rPr>
              <w:tab/>
            </w:r>
            <w:r w:rsidR="00892B16" w:rsidRPr="00F97101">
              <w:rPr>
                <w:rFonts w:ascii="Arial" w:hAnsi="Arial" w:cs="Arial"/>
                <w:sz w:val="18"/>
                <w:szCs w:val="18"/>
              </w:rPr>
              <w:t>35 – 39</w:t>
            </w:r>
          </w:p>
          <w:p w14:paraId="4703EE75" w14:textId="4B44BFE7" w:rsidR="00892B16" w:rsidRPr="00D801B4" w:rsidRDefault="00892B16" w:rsidP="00892B16">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tc>
      </w:tr>
      <w:tr w:rsidR="00892B16"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892B16" w:rsidRPr="00F97101" w:rsidRDefault="00892B16" w:rsidP="00892B1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892B16" w:rsidRPr="00F97101" w:rsidRDefault="00892B16" w:rsidP="00892B16">
            <w:pPr>
              <w:rPr>
                <w:rFonts w:ascii="Arial" w:hAnsi="Arial" w:cs="Arial"/>
                <w:b/>
                <w:bCs/>
                <w:i/>
                <w:iCs/>
                <w:sz w:val="18"/>
                <w:szCs w:val="18"/>
              </w:rPr>
            </w:pPr>
          </w:p>
          <w:p w14:paraId="5E409E31" w14:textId="297CD2A4" w:rsidR="00892B16" w:rsidRPr="00F97101" w:rsidRDefault="00892B16" w:rsidP="00892B16">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892B16" w:rsidRPr="00F97101" w:rsidRDefault="00892B16" w:rsidP="00892B16">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892B16" w:rsidRPr="00F97101" w:rsidRDefault="00892B16" w:rsidP="00892B16">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892B16" w:rsidRPr="00F97101" w:rsidRDefault="00892B16" w:rsidP="00892B16">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892B16" w:rsidRPr="00F97101" w:rsidRDefault="00892B16" w:rsidP="00892B16">
            <w:pPr>
              <w:spacing w:after="0" w:line="240" w:lineRule="auto"/>
              <w:rPr>
                <w:rFonts w:ascii="Arial" w:eastAsia="Times New Roman" w:hAnsi="Arial" w:cs="Arial"/>
                <w:b/>
                <w:bCs/>
                <w:i/>
                <w:iCs/>
                <w:color w:val="000000"/>
                <w:sz w:val="18"/>
                <w:szCs w:val="18"/>
                <w:lang w:eastAsia="es-CO"/>
              </w:rPr>
            </w:pPr>
          </w:p>
        </w:tc>
      </w:tr>
      <w:tr w:rsidR="00323951"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323951" w:rsidRPr="00F97101" w:rsidRDefault="00323951" w:rsidP="0032395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323951" w:rsidRPr="00F97101" w:rsidRDefault="00323951" w:rsidP="00323951">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3889146" w14:textId="77777777" w:rsidR="00323951" w:rsidRDefault="00323951" w:rsidP="00323951">
            <w:pPr>
              <w:jc w:val="both"/>
              <w:rPr>
                <w:rFonts w:ascii="Arial" w:hAnsi="Arial" w:cs="Arial"/>
                <w:b/>
                <w:bCs/>
                <w:sz w:val="18"/>
                <w:szCs w:val="18"/>
              </w:rPr>
            </w:pPr>
          </w:p>
          <w:p w14:paraId="1939F5CF" w14:textId="77777777" w:rsidR="00323951" w:rsidRDefault="00323951" w:rsidP="0032395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F97D5B2" w14:textId="77777777" w:rsidR="00323951" w:rsidRDefault="00323951" w:rsidP="0032395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5EEE0326" w14:textId="77777777" w:rsidR="00323951" w:rsidRDefault="00323951" w:rsidP="0032395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BFBC1D0" w14:textId="77777777" w:rsidR="00323951" w:rsidRDefault="00323951" w:rsidP="00323951">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4472FD1" w:rsidR="00323951" w:rsidRPr="00F97101" w:rsidRDefault="00323951" w:rsidP="00323951">
            <w:pPr>
              <w:spacing w:after="0" w:line="240" w:lineRule="auto"/>
              <w:rPr>
                <w:rFonts w:ascii="Arial" w:eastAsia="Times New Roman" w:hAnsi="Arial" w:cs="Arial"/>
                <w:b/>
                <w:bCs/>
                <w:i/>
                <w:iCs/>
                <w:color w:val="000000"/>
                <w:sz w:val="18"/>
                <w:szCs w:val="18"/>
                <w:lang w:eastAsia="es-CO"/>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892B16"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892B16" w:rsidRPr="00703A5A" w:rsidRDefault="00892B16" w:rsidP="00892B1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71004C7E" w:rsidR="00892B16" w:rsidRPr="0076453A" w:rsidRDefault="00892B16" w:rsidP="00892B1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ESTADÍSTICA BIDIMENCIONAL</w:t>
            </w:r>
          </w:p>
        </w:tc>
      </w:tr>
      <w:tr w:rsidR="00892B16"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892B16" w:rsidRPr="00703A5A" w:rsidRDefault="00892B16" w:rsidP="00892B1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3D800124" w:rsidR="00892B16" w:rsidRPr="0076453A" w:rsidRDefault="00892B16" w:rsidP="00892B16">
            <w:pPr>
              <w:spacing w:after="0" w:line="240" w:lineRule="auto"/>
              <w:rPr>
                <w:rFonts w:ascii="Arial" w:eastAsia="Times New Roman" w:hAnsi="Arial" w:cs="Arial"/>
                <w:b/>
                <w:bCs/>
                <w:color w:val="002060"/>
                <w:sz w:val="18"/>
                <w:szCs w:val="18"/>
                <w:lang w:eastAsia="es-CO"/>
              </w:rPr>
            </w:pPr>
            <w:r w:rsidRPr="00F72C89">
              <w:rPr>
                <w:rFonts w:ascii="Arial" w:eastAsia="Times New Roman" w:hAnsi="Arial" w:cs="Arial"/>
                <w:b/>
                <w:bCs/>
                <w:color w:val="002060"/>
                <w:sz w:val="18"/>
                <w:szCs w:val="18"/>
                <w:lang w:eastAsia="es-CO"/>
              </w:rPr>
              <w:t>Reconoce el concepto de estadística bidimensional y lo aplica en ejemplos cotidianos</w:t>
            </w:r>
            <w:r>
              <w:rPr>
                <w:rFonts w:ascii="Arial" w:eastAsia="Times New Roman" w:hAnsi="Arial" w:cs="Arial"/>
                <w:b/>
                <w:bCs/>
                <w:color w:val="002060"/>
                <w:sz w:val="18"/>
                <w:szCs w:val="18"/>
                <w:lang w:eastAsia="es-CO"/>
              </w:rPr>
              <w:t>.</w:t>
            </w:r>
          </w:p>
        </w:tc>
      </w:tr>
      <w:tr w:rsidR="00892B16"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892B16" w:rsidRPr="00703A5A" w:rsidRDefault="00892B16" w:rsidP="00892B1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892B16" w:rsidRPr="00703A5A" w:rsidRDefault="00892B16" w:rsidP="00892B1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892B16" w:rsidRDefault="00892B16" w:rsidP="00892B1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5BC7495" w14:textId="77777777" w:rsidR="00892B16" w:rsidRDefault="00892B16" w:rsidP="00892B1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09D177BC" w14:textId="77777777" w:rsidR="00892B16" w:rsidRDefault="00892B16" w:rsidP="00892B1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892B16" w:rsidRPr="005B6841" w:rsidRDefault="00892B16" w:rsidP="00892B1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0157AC1A" w14:textId="77777777" w:rsidR="00892B16" w:rsidRPr="005B6841" w:rsidRDefault="00892B16" w:rsidP="00892B1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Web. </w:t>
            </w:r>
          </w:p>
          <w:p w14:paraId="1B721539" w14:textId="77777777" w:rsidR="00892B16" w:rsidRPr="005B6841" w:rsidRDefault="00892B16" w:rsidP="00892B1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Video </w:t>
            </w:r>
          </w:p>
          <w:p w14:paraId="77C304A1" w14:textId="30231AD2" w:rsidR="00892B16" w:rsidRPr="00703A5A" w:rsidRDefault="00892B16" w:rsidP="00135B5F">
            <w:pPr>
              <w:spacing w:after="0" w:line="240" w:lineRule="auto"/>
              <w:rPr>
                <w:rFonts w:ascii="Arial" w:eastAsia="Times New Roman" w:hAnsi="Arial" w:cs="Arial"/>
                <w:b/>
                <w:bCs/>
                <w:color w:val="002060"/>
                <w:sz w:val="18"/>
                <w:szCs w:val="18"/>
                <w:lang w:eastAsia="es-CO"/>
              </w:rPr>
            </w:pPr>
          </w:p>
        </w:tc>
      </w:tr>
      <w:tr w:rsidR="00892B16"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892B16" w:rsidRPr="00703A5A" w:rsidRDefault="00892B16" w:rsidP="00892B1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892B16" w:rsidRPr="00703A5A" w:rsidRDefault="00892B16" w:rsidP="00892B1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2BAACCE" w14:textId="77777777" w:rsidR="0023029A" w:rsidRDefault="00892B16" w:rsidP="0023029A">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23029A" w:rsidRPr="000B5ACF">
                <w:rPr>
                  <w:rStyle w:val="Hipervnculo"/>
                  <w:rFonts w:ascii="Arial" w:eastAsia="Times New Roman" w:hAnsi="Arial" w:cs="Arial"/>
                  <w:b/>
                  <w:bCs/>
                  <w:sz w:val="18"/>
                  <w:szCs w:val="18"/>
                  <w:lang w:eastAsia="es-CO"/>
                </w:rPr>
                <w:t>http://www.ub.edu/aplica_infor/spss/cap2-1.htm</w:t>
              </w:r>
            </w:hyperlink>
          </w:p>
          <w:p w14:paraId="3E8422B1" w14:textId="77777777" w:rsidR="0023029A" w:rsidRDefault="00323951" w:rsidP="0023029A">
            <w:pPr>
              <w:spacing w:after="0" w:line="240" w:lineRule="auto"/>
              <w:jc w:val="center"/>
              <w:rPr>
                <w:rFonts w:ascii="Arial" w:eastAsia="Times New Roman" w:hAnsi="Arial" w:cs="Arial"/>
                <w:b/>
                <w:bCs/>
                <w:color w:val="000000"/>
                <w:sz w:val="18"/>
                <w:szCs w:val="18"/>
                <w:lang w:eastAsia="es-CO"/>
              </w:rPr>
            </w:pPr>
            <w:hyperlink r:id="rId9" w:history="1">
              <w:r w:rsidR="0023029A" w:rsidRPr="000B5ACF">
                <w:rPr>
                  <w:rStyle w:val="Hipervnculo"/>
                  <w:rFonts w:ascii="Arial" w:eastAsia="Times New Roman" w:hAnsi="Arial" w:cs="Arial"/>
                  <w:b/>
                  <w:bCs/>
                  <w:sz w:val="18"/>
                  <w:szCs w:val="18"/>
                  <w:lang w:eastAsia="es-CO"/>
                </w:rPr>
                <w:t>https://www.universoformulas.com/estadistica/descriptiva/tabla-frecuencias/</w:t>
              </w:r>
            </w:hyperlink>
          </w:p>
          <w:p w14:paraId="6E33C18E" w14:textId="77777777" w:rsidR="0023029A" w:rsidRDefault="00323951" w:rsidP="0023029A">
            <w:pPr>
              <w:spacing w:after="0" w:line="240" w:lineRule="auto"/>
              <w:jc w:val="center"/>
              <w:rPr>
                <w:rFonts w:ascii="Arial" w:eastAsia="Times New Roman" w:hAnsi="Arial" w:cs="Arial"/>
                <w:b/>
                <w:bCs/>
                <w:color w:val="000000"/>
                <w:sz w:val="18"/>
                <w:szCs w:val="18"/>
                <w:lang w:eastAsia="es-CO"/>
              </w:rPr>
            </w:pPr>
            <w:hyperlink r:id="rId10" w:history="1">
              <w:r w:rsidR="0023029A" w:rsidRPr="000B5ACF">
                <w:rPr>
                  <w:rStyle w:val="Hipervnculo"/>
                  <w:rFonts w:ascii="Arial" w:eastAsia="Times New Roman" w:hAnsi="Arial" w:cs="Arial"/>
                  <w:b/>
                  <w:bCs/>
                  <w:sz w:val="18"/>
                  <w:szCs w:val="18"/>
                  <w:lang w:eastAsia="es-CO"/>
                </w:rPr>
                <w:t>https://www.superprof.es/diccionario/matematicas/estadistica/variables-tipos.html</w:t>
              </w:r>
            </w:hyperlink>
          </w:p>
          <w:p w14:paraId="52955BF2" w14:textId="77777777" w:rsidR="0023029A" w:rsidRDefault="00323951" w:rsidP="0023029A">
            <w:pPr>
              <w:spacing w:after="0" w:line="240" w:lineRule="auto"/>
              <w:jc w:val="center"/>
              <w:rPr>
                <w:rFonts w:ascii="Arial" w:eastAsia="Times New Roman" w:hAnsi="Arial" w:cs="Arial"/>
                <w:b/>
                <w:bCs/>
                <w:color w:val="000000"/>
                <w:sz w:val="18"/>
                <w:szCs w:val="18"/>
                <w:lang w:eastAsia="es-CO"/>
              </w:rPr>
            </w:pPr>
            <w:hyperlink r:id="rId11" w:history="1">
              <w:r w:rsidR="0023029A"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46F53A64" w14:textId="77777777" w:rsidR="0023029A" w:rsidRDefault="00323951" w:rsidP="0023029A">
            <w:pPr>
              <w:spacing w:after="0" w:line="240" w:lineRule="auto"/>
              <w:jc w:val="center"/>
              <w:rPr>
                <w:rFonts w:ascii="Arial" w:eastAsia="Times New Roman" w:hAnsi="Arial" w:cs="Arial"/>
                <w:b/>
                <w:bCs/>
                <w:color w:val="000000"/>
                <w:sz w:val="18"/>
                <w:szCs w:val="18"/>
                <w:lang w:eastAsia="es-CO"/>
              </w:rPr>
            </w:pPr>
            <w:hyperlink r:id="rId12" w:history="1">
              <w:r w:rsidR="0023029A" w:rsidRPr="000B5ACF">
                <w:rPr>
                  <w:rStyle w:val="Hipervnculo"/>
                  <w:rFonts w:ascii="Arial" w:eastAsia="Times New Roman" w:hAnsi="Arial" w:cs="Arial"/>
                  <w:b/>
                  <w:bCs/>
                  <w:sz w:val="18"/>
                  <w:szCs w:val="18"/>
                  <w:lang w:eastAsia="es-CO"/>
                </w:rPr>
                <w:t>https://www.questionpro.com/blog/es/recoleccion-de-datos-para-investigacion/</w:t>
              </w:r>
            </w:hyperlink>
          </w:p>
          <w:p w14:paraId="2CA8A85B" w14:textId="48CDE23F" w:rsidR="00892B16" w:rsidRPr="00703A5A" w:rsidRDefault="00892B16" w:rsidP="00892B16">
            <w:pPr>
              <w:spacing w:after="0" w:line="240" w:lineRule="auto"/>
              <w:rPr>
                <w:rFonts w:ascii="Arial" w:eastAsia="Times New Roman" w:hAnsi="Arial" w:cs="Arial"/>
                <w:b/>
                <w:bCs/>
                <w:color w:val="002060"/>
                <w:sz w:val="18"/>
                <w:szCs w:val="18"/>
                <w:lang w:eastAsia="es-CO"/>
              </w:rPr>
            </w:pPr>
          </w:p>
        </w:tc>
      </w:tr>
      <w:tr w:rsidR="00892B16"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892B16" w:rsidRPr="00703A5A" w:rsidRDefault="00892B16" w:rsidP="00892B1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892B16" w:rsidRPr="00703A5A" w:rsidRDefault="00892B16" w:rsidP="00892B1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892B16" w:rsidRPr="00703A5A" w:rsidRDefault="00892B16" w:rsidP="00892B16">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23951" w:rsidRPr="00F97101" w14:paraId="1D27A745"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45D0C68A" w14:textId="354A9408"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34C3FA14" w:rsidR="00323951" w:rsidRPr="00A64290" w:rsidRDefault="00323951" w:rsidP="00323951">
            <w:pPr>
              <w:spacing w:after="0" w:line="240" w:lineRule="auto"/>
              <w:rPr>
                <w:rFonts w:ascii="Arial" w:eastAsia="Times New Roman" w:hAnsi="Arial" w:cs="Arial"/>
                <w:color w:val="002060"/>
                <w:sz w:val="18"/>
                <w:szCs w:val="18"/>
                <w:lang w:eastAsia="es-CO"/>
              </w:rPr>
            </w:pPr>
            <w:r w:rsidRPr="00080E03">
              <w:rPr>
                <w:rFonts w:ascii="Arial" w:eastAsia="Times New Roman" w:hAnsi="Arial" w:cs="Arial"/>
                <w:color w:val="002060"/>
                <w:sz w:val="18"/>
                <w:szCs w:val="18"/>
                <w:lang w:eastAsia="es-CO"/>
              </w:rPr>
              <w:t>1. La estadística bidimensional.</w:t>
            </w:r>
          </w:p>
        </w:tc>
      </w:tr>
      <w:tr w:rsidR="00323951" w:rsidRPr="00F97101" w14:paraId="09934BED"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23E1CAB8" w14:textId="091DCB6E"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6EB34E62" w:rsidR="00323951" w:rsidRPr="00A64290" w:rsidRDefault="00323951" w:rsidP="00323951">
            <w:pPr>
              <w:spacing w:after="0" w:line="240" w:lineRule="auto"/>
              <w:rPr>
                <w:rFonts w:ascii="Arial" w:eastAsia="Times New Roman" w:hAnsi="Arial" w:cs="Arial"/>
                <w:color w:val="002060"/>
                <w:sz w:val="18"/>
                <w:szCs w:val="18"/>
                <w:lang w:eastAsia="es-CO"/>
              </w:rPr>
            </w:pPr>
            <w:r w:rsidRPr="00080E03">
              <w:rPr>
                <w:rFonts w:ascii="Arial" w:eastAsia="Times New Roman" w:hAnsi="Arial" w:cs="Arial"/>
                <w:color w:val="002060"/>
                <w:sz w:val="18"/>
                <w:szCs w:val="18"/>
                <w:lang w:eastAsia="es-CO"/>
              </w:rPr>
              <w:t>2. Variable estadística bidimensional.</w:t>
            </w:r>
          </w:p>
        </w:tc>
      </w:tr>
      <w:tr w:rsidR="00323951" w:rsidRPr="00F97101" w14:paraId="12EB51A3"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E599A1B" w14:textId="5711EA3D"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096DD162" w:rsidR="00323951" w:rsidRPr="00A64290" w:rsidRDefault="00323951" w:rsidP="00323951">
            <w:pPr>
              <w:spacing w:after="0" w:line="240" w:lineRule="auto"/>
              <w:rPr>
                <w:rFonts w:ascii="Arial" w:eastAsia="Times New Roman" w:hAnsi="Arial" w:cs="Arial"/>
                <w:color w:val="002060"/>
                <w:sz w:val="18"/>
                <w:szCs w:val="18"/>
                <w:lang w:eastAsia="es-CO"/>
              </w:rPr>
            </w:pPr>
            <w:r w:rsidRPr="00080E03">
              <w:rPr>
                <w:rFonts w:ascii="Arial" w:eastAsia="Times New Roman" w:hAnsi="Arial" w:cs="Arial"/>
                <w:color w:val="002060"/>
                <w:sz w:val="18"/>
                <w:szCs w:val="18"/>
                <w:lang w:eastAsia="es-CO"/>
              </w:rPr>
              <w:t>3. Dependencia funcional.</w:t>
            </w:r>
          </w:p>
        </w:tc>
      </w:tr>
      <w:tr w:rsidR="00323951" w:rsidRPr="00F97101" w14:paraId="68F91920"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7E1EDA8A" w14:textId="6554179A"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6E2F6174" w:rsidR="00323951" w:rsidRPr="00A64290" w:rsidRDefault="00323951" w:rsidP="00323951">
            <w:pPr>
              <w:spacing w:after="0" w:line="240" w:lineRule="auto"/>
              <w:rPr>
                <w:rFonts w:ascii="Arial" w:eastAsia="Times New Roman" w:hAnsi="Arial" w:cs="Arial"/>
                <w:color w:val="002060"/>
                <w:sz w:val="18"/>
                <w:szCs w:val="18"/>
                <w:lang w:eastAsia="es-CO"/>
              </w:rPr>
            </w:pPr>
            <w:r w:rsidRPr="00080E03">
              <w:rPr>
                <w:rFonts w:ascii="Arial" w:eastAsia="Times New Roman" w:hAnsi="Arial" w:cs="Arial"/>
                <w:color w:val="002060"/>
                <w:sz w:val="18"/>
                <w:szCs w:val="18"/>
                <w:lang w:eastAsia="es-CO"/>
              </w:rPr>
              <w:t>4. Dependencia estadística o correlación.</w:t>
            </w:r>
          </w:p>
        </w:tc>
      </w:tr>
      <w:tr w:rsidR="00323951"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47988A16" w:rsidR="00323951" w:rsidRPr="00F07260" w:rsidRDefault="00323951" w:rsidP="00323951">
            <w:pPr>
              <w:spacing w:after="0" w:line="240" w:lineRule="auto"/>
              <w:rPr>
                <w:rFonts w:ascii="Arial" w:eastAsia="Times New Roman" w:hAnsi="Arial" w:cs="Arial"/>
                <w:b/>
                <w:bCs/>
                <w:color w:val="002060"/>
                <w:sz w:val="18"/>
                <w:szCs w:val="18"/>
                <w:lang w:eastAsia="es-CO"/>
              </w:rPr>
            </w:pPr>
            <w:r w:rsidRPr="00BD6C31">
              <w:rPr>
                <w:rFonts w:ascii="Arial" w:eastAsia="Times New Roman" w:hAnsi="Arial" w:cs="Arial"/>
                <w:b/>
                <w:bCs/>
                <w:color w:val="002060"/>
                <w:sz w:val="18"/>
                <w:szCs w:val="18"/>
                <w:lang w:eastAsia="es-CO"/>
              </w:rPr>
              <w:t>Identifica y grafica las variables de estadística bidimensional.</w:t>
            </w:r>
          </w:p>
        </w:tc>
      </w:tr>
      <w:tr w:rsidR="00323951"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p>
          <w:p w14:paraId="1ECFEDDD" w14:textId="758238ED"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323951" w:rsidRPr="00703A5A" w:rsidRDefault="00323951" w:rsidP="00323951">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D19E970" w14:textId="1EC05AC3" w:rsidR="00323951" w:rsidRDefault="00323951" w:rsidP="0032395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648C2FC7" w14:textId="77777777" w:rsidR="00323951" w:rsidRPr="005B6841" w:rsidRDefault="00323951" w:rsidP="0032395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Ilustración. </w:t>
            </w:r>
          </w:p>
          <w:p w14:paraId="55A56E39" w14:textId="294BF61A" w:rsidR="00323951" w:rsidRPr="005B6841" w:rsidRDefault="00323951" w:rsidP="0032395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Infografía. </w:t>
            </w:r>
          </w:p>
          <w:p w14:paraId="46825A79" w14:textId="622D1856" w:rsidR="00323951" w:rsidRPr="005B6841" w:rsidRDefault="00323951" w:rsidP="0032395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Cómic.</w:t>
            </w:r>
          </w:p>
          <w:p w14:paraId="17C7238D" w14:textId="77777777" w:rsidR="00323951" w:rsidRPr="00703A5A" w:rsidRDefault="00323951" w:rsidP="00323951">
            <w:pPr>
              <w:spacing w:after="0" w:line="240" w:lineRule="auto"/>
              <w:rPr>
                <w:rFonts w:ascii="Arial" w:eastAsia="Times New Roman" w:hAnsi="Arial" w:cs="Arial"/>
                <w:b/>
                <w:bCs/>
                <w:color w:val="002060"/>
                <w:sz w:val="18"/>
                <w:szCs w:val="18"/>
                <w:lang w:eastAsia="es-CO"/>
              </w:rPr>
            </w:pPr>
          </w:p>
        </w:tc>
      </w:tr>
      <w:tr w:rsidR="00323951"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p>
          <w:p w14:paraId="45FD6BCA" w14:textId="5BF29830"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336E980"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3" w:history="1">
              <w:r w:rsidRPr="000B5ACF">
                <w:rPr>
                  <w:rStyle w:val="Hipervnculo"/>
                  <w:rFonts w:ascii="Arial" w:eastAsia="Times New Roman" w:hAnsi="Arial" w:cs="Arial"/>
                  <w:b/>
                  <w:bCs/>
                  <w:sz w:val="18"/>
                  <w:szCs w:val="18"/>
                  <w:lang w:eastAsia="es-CO"/>
                </w:rPr>
                <w:t>http://www.ub.edu/aplica_infor/spss/cap2-1.htm</w:t>
              </w:r>
            </w:hyperlink>
          </w:p>
          <w:p w14:paraId="2CA89CEE"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5B993099"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1EEA4B21"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1D50F9E5"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1EC3B31E" w14:textId="77777777" w:rsidR="00323951" w:rsidRPr="00703A5A" w:rsidRDefault="00323951" w:rsidP="00323951">
            <w:pPr>
              <w:spacing w:after="0" w:line="240" w:lineRule="auto"/>
              <w:rPr>
                <w:rFonts w:ascii="Arial" w:eastAsia="Times New Roman" w:hAnsi="Arial" w:cs="Arial"/>
                <w:b/>
                <w:bCs/>
                <w:color w:val="002060"/>
                <w:sz w:val="18"/>
                <w:szCs w:val="18"/>
                <w:lang w:eastAsia="es-CO"/>
              </w:rPr>
            </w:pPr>
          </w:p>
        </w:tc>
      </w:tr>
      <w:tr w:rsidR="00323951"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323951" w:rsidRPr="00703A5A" w:rsidRDefault="00323951" w:rsidP="00323951">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323951" w:rsidRPr="00703A5A" w:rsidRDefault="00323951" w:rsidP="00323951">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323951" w:rsidRPr="00F97101" w14:paraId="0B9E510E"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0CC8C7C8" w14:textId="1EDFBBE0"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6EB2C4A7" w:rsidR="00323951" w:rsidRPr="00810365" w:rsidRDefault="00323951" w:rsidP="00323951">
            <w:pPr>
              <w:spacing w:after="0" w:line="240" w:lineRule="auto"/>
              <w:rPr>
                <w:rFonts w:ascii="Arial" w:hAnsi="Arial" w:cs="Arial"/>
                <w:color w:val="002060"/>
                <w:sz w:val="18"/>
                <w:szCs w:val="18"/>
              </w:rPr>
            </w:pPr>
            <w:r w:rsidRPr="005039ED">
              <w:rPr>
                <w:rFonts w:ascii="Arial" w:hAnsi="Arial" w:cs="Arial"/>
                <w:color w:val="002060"/>
                <w:sz w:val="18"/>
                <w:szCs w:val="18"/>
              </w:rPr>
              <w:t>5. Representación de una variable.</w:t>
            </w:r>
          </w:p>
        </w:tc>
      </w:tr>
      <w:tr w:rsidR="00323951" w:rsidRPr="00F97101" w14:paraId="7287692E"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1C57C69" w14:textId="08374FE1"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3A96D55A" w:rsidR="00323951" w:rsidRPr="00810365" w:rsidRDefault="00323951" w:rsidP="00323951">
            <w:pPr>
              <w:spacing w:after="0" w:line="240" w:lineRule="auto"/>
              <w:rPr>
                <w:rFonts w:ascii="Arial" w:hAnsi="Arial" w:cs="Arial"/>
                <w:color w:val="002060"/>
                <w:sz w:val="18"/>
                <w:szCs w:val="18"/>
              </w:rPr>
            </w:pPr>
            <w:r w:rsidRPr="005039ED">
              <w:rPr>
                <w:rFonts w:ascii="Arial" w:hAnsi="Arial" w:cs="Arial"/>
                <w:color w:val="002060"/>
                <w:sz w:val="18"/>
                <w:szCs w:val="18"/>
              </w:rPr>
              <w:t>6. Tabla de doble entrada.</w:t>
            </w:r>
          </w:p>
        </w:tc>
      </w:tr>
      <w:tr w:rsidR="00323951" w:rsidRPr="00F97101" w14:paraId="4D83E810"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1F0A1F59" w14:textId="4D001380"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 xml:space="preserve">11 - </w:t>
            </w:r>
            <w:proofErr w:type="gramStart"/>
            <w:r>
              <w:rPr>
                <w:rFonts w:ascii="Arial" w:hAnsi="Arial" w:cs="Arial"/>
                <w:b/>
                <w:bCs/>
                <w:color w:val="203764"/>
                <w:sz w:val="18"/>
                <w:szCs w:val="18"/>
              </w:rPr>
              <w:t>15  marzo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261659B" w14:textId="23C2ED55" w:rsidR="00323951" w:rsidRPr="00810365" w:rsidRDefault="00323951" w:rsidP="00323951">
            <w:pPr>
              <w:spacing w:after="0" w:line="240" w:lineRule="auto"/>
              <w:rPr>
                <w:rFonts w:ascii="Arial" w:hAnsi="Arial" w:cs="Arial"/>
                <w:color w:val="002060"/>
                <w:sz w:val="18"/>
                <w:szCs w:val="18"/>
              </w:rPr>
            </w:pPr>
            <w:r w:rsidRPr="005039ED">
              <w:rPr>
                <w:rFonts w:ascii="Arial" w:hAnsi="Arial" w:cs="Arial"/>
                <w:color w:val="002060"/>
                <w:sz w:val="18"/>
                <w:szCs w:val="18"/>
              </w:rPr>
              <w:t>7. Diagrama de puntos.</w:t>
            </w:r>
          </w:p>
        </w:tc>
      </w:tr>
      <w:tr w:rsidR="00323951" w:rsidRPr="00F97101" w14:paraId="45C296AC"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C5E26C3" w14:textId="16F8E826" w:rsidR="00323951" w:rsidRPr="00703A5A" w:rsidRDefault="00323951" w:rsidP="0032395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0A73146F" w:rsidR="00323951" w:rsidRPr="00810365" w:rsidRDefault="00323951" w:rsidP="00323951">
            <w:pPr>
              <w:spacing w:after="0" w:line="240" w:lineRule="auto"/>
              <w:rPr>
                <w:rFonts w:ascii="Arial" w:hAnsi="Arial" w:cs="Arial"/>
                <w:color w:val="002060"/>
                <w:sz w:val="18"/>
                <w:szCs w:val="18"/>
              </w:rPr>
            </w:pPr>
            <w:r w:rsidRPr="005039ED">
              <w:rPr>
                <w:rFonts w:ascii="Arial" w:hAnsi="Arial" w:cs="Arial"/>
                <w:color w:val="002060"/>
                <w:sz w:val="18"/>
                <w:szCs w:val="18"/>
              </w:rPr>
              <w:t>8. Taller.</w:t>
            </w:r>
          </w:p>
        </w:tc>
      </w:tr>
      <w:tr w:rsidR="00323951" w:rsidRPr="00F97101" w14:paraId="30669755" w14:textId="77777777" w:rsidTr="00F04EE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323951" w:rsidRPr="00703A5A" w:rsidRDefault="00323951" w:rsidP="0032395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3346C658" w:rsidR="00323951" w:rsidRPr="00703A5A" w:rsidRDefault="00323951" w:rsidP="00323951">
            <w:pPr>
              <w:spacing w:after="0" w:line="240" w:lineRule="auto"/>
              <w:rPr>
                <w:rFonts w:ascii="Arial" w:eastAsia="Times New Roman" w:hAnsi="Arial" w:cs="Arial"/>
                <w:color w:val="002060"/>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323951" w:rsidRPr="00703A5A" w:rsidRDefault="00323951" w:rsidP="00323951">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323951"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1073F5CC" w:rsidR="00323951" w:rsidRPr="002430E3" w:rsidRDefault="00323951" w:rsidP="00323951">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PARÁMETROS ESTADÍSTICOS</w:t>
            </w:r>
          </w:p>
        </w:tc>
      </w:tr>
      <w:tr w:rsidR="00323951"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C5E148F" w:rsidR="00323951" w:rsidRPr="00F454A0" w:rsidRDefault="00323951" w:rsidP="00323951">
            <w:pPr>
              <w:spacing w:after="0" w:line="240" w:lineRule="auto"/>
              <w:rPr>
                <w:rFonts w:ascii="Arial" w:eastAsia="Times New Roman" w:hAnsi="Arial" w:cs="Arial"/>
                <w:b/>
                <w:bCs/>
                <w:color w:val="385623" w:themeColor="accent6" w:themeShade="80"/>
                <w:sz w:val="18"/>
                <w:szCs w:val="18"/>
                <w:lang w:eastAsia="es-CO"/>
              </w:rPr>
            </w:pPr>
            <w:r w:rsidRPr="00F269B7">
              <w:rPr>
                <w:rFonts w:ascii="Arial" w:eastAsia="Times New Roman" w:hAnsi="Arial" w:cs="Arial"/>
                <w:b/>
                <w:bCs/>
                <w:color w:val="385623" w:themeColor="accent6" w:themeShade="80"/>
                <w:sz w:val="18"/>
                <w:szCs w:val="18"/>
                <w:lang w:eastAsia="es-CO"/>
              </w:rPr>
              <w:t>Maneja y calcula los diferentes parámetros estadísticos</w:t>
            </w:r>
            <w:r>
              <w:rPr>
                <w:rFonts w:ascii="Arial" w:eastAsia="Times New Roman" w:hAnsi="Arial" w:cs="Arial"/>
                <w:b/>
                <w:bCs/>
                <w:color w:val="385623" w:themeColor="accent6" w:themeShade="80"/>
                <w:sz w:val="18"/>
                <w:szCs w:val="18"/>
                <w:lang w:eastAsia="es-CO"/>
              </w:rPr>
              <w:t>.</w:t>
            </w:r>
          </w:p>
        </w:tc>
      </w:tr>
      <w:tr w:rsidR="00323951"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EB76B17" w14:textId="77777777" w:rsidR="00323951" w:rsidRPr="00F454A0" w:rsidRDefault="00323951" w:rsidP="0032395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Mural digital. </w:t>
            </w:r>
          </w:p>
          <w:p w14:paraId="1D9435B0" w14:textId="77777777" w:rsidR="00323951" w:rsidRPr="00F454A0" w:rsidRDefault="00323951" w:rsidP="0032395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Línea del tiempo. </w:t>
            </w:r>
          </w:p>
          <w:p w14:paraId="35294145" w14:textId="77777777" w:rsidR="00323951" w:rsidRPr="00F454A0" w:rsidRDefault="00323951" w:rsidP="0032395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Mapa conceptual y mental</w:t>
            </w:r>
          </w:p>
          <w:p w14:paraId="0AB9D5A0" w14:textId="77777777" w:rsidR="00323951" w:rsidRPr="00F454A0" w:rsidRDefault="00323951" w:rsidP="0032395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Mentefacto.</w:t>
            </w:r>
          </w:p>
          <w:p w14:paraId="36BC49A8" w14:textId="77777777" w:rsidR="00323951" w:rsidRPr="00703A5A" w:rsidRDefault="00323951" w:rsidP="00323951">
            <w:pPr>
              <w:spacing w:after="0" w:line="240" w:lineRule="auto"/>
              <w:rPr>
                <w:rFonts w:ascii="Arial" w:eastAsia="Times New Roman" w:hAnsi="Arial" w:cs="Arial"/>
                <w:b/>
                <w:bCs/>
                <w:color w:val="003300"/>
                <w:sz w:val="18"/>
                <w:szCs w:val="18"/>
                <w:lang w:eastAsia="es-CO"/>
              </w:rPr>
            </w:pPr>
          </w:p>
        </w:tc>
      </w:tr>
      <w:tr w:rsidR="00323951"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0EDBD2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8" w:history="1">
              <w:r w:rsidRPr="000B5ACF">
                <w:rPr>
                  <w:rStyle w:val="Hipervnculo"/>
                  <w:rFonts w:ascii="Arial" w:eastAsia="Times New Roman" w:hAnsi="Arial" w:cs="Arial"/>
                  <w:b/>
                  <w:bCs/>
                  <w:sz w:val="18"/>
                  <w:szCs w:val="18"/>
                  <w:lang w:eastAsia="es-CO"/>
                </w:rPr>
                <w:t>http://www.ub.edu/aplica_infor/spss/cap2-1.htm</w:t>
              </w:r>
            </w:hyperlink>
          </w:p>
          <w:p w14:paraId="2B7E18B2"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1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1F863FDB"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7C4C6A34"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1A934F32"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2"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2051DFD9" w14:textId="77777777" w:rsidR="00323951" w:rsidRPr="00574595" w:rsidRDefault="00323951" w:rsidP="00323951">
            <w:pPr>
              <w:spacing w:after="0" w:line="240" w:lineRule="auto"/>
              <w:jc w:val="center"/>
              <w:rPr>
                <w:rFonts w:ascii="Arial" w:eastAsia="Times New Roman" w:hAnsi="Arial" w:cs="Arial"/>
                <w:b/>
                <w:bCs/>
                <w:color w:val="000000"/>
                <w:sz w:val="18"/>
                <w:szCs w:val="18"/>
                <w:lang w:eastAsia="es-CO"/>
              </w:rPr>
            </w:pPr>
          </w:p>
          <w:p w14:paraId="503C4DAC" w14:textId="77777777" w:rsidR="00323951" w:rsidRPr="00703A5A" w:rsidRDefault="00323951" w:rsidP="00323951">
            <w:pPr>
              <w:spacing w:after="0" w:line="240" w:lineRule="auto"/>
              <w:rPr>
                <w:rFonts w:ascii="Arial" w:eastAsia="Times New Roman" w:hAnsi="Arial" w:cs="Arial"/>
                <w:b/>
                <w:bCs/>
                <w:color w:val="003300"/>
                <w:sz w:val="18"/>
                <w:szCs w:val="18"/>
                <w:lang w:eastAsia="es-CO"/>
              </w:rPr>
            </w:pPr>
          </w:p>
        </w:tc>
      </w:tr>
      <w:tr w:rsidR="00323951"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323951" w:rsidRPr="00703A5A" w:rsidRDefault="00323951" w:rsidP="00323951">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23951" w:rsidRPr="00F97101" w14:paraId="19565115" w14:textId="77777777" w:rsidTr="00D801B4">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3919A3F0" w14:textId="61C930B7"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0B10FF13" w:rsidR="00323951" w:rsidRPr="00E03AC3" w:rsidRDefault="00323951" w:rsidP="00323951">
            <w:pPr>
              <w:spacing w:after="0" w:line="240" w:lineRule="auto"/>
              <w:rPr>
                <w:rFonts w:ascii="Arial" w:eastAsia="Times New Roman" w:hAnsi="Arial" w:cs="Arial"/>
                <w:color w:val="003300"/>
                <w:sz w:val="18"/>
                <w:szCs w:val="18"/>
                <w:lang w:eastAsia="es-CO"/>
              </w:rPr>
            </w:pPr>
            <w:r w:rsidRPr="00D66A18">
              <w:rPr>
                <w:rFonts w:ascii="Arial" w:eastAsia="Times New Roman" w:hAnsi="Arial" w:cs="Arial"/>
                <w:color w:val="003300"/>
                <w:sz w:val="18"/>
                <w:szCs w:val="18"/>
                <w:lang w:eastAsia="es-CO"/>
              </w:rPr>
              <w:t>1. Parámetros estadísticos.</w:t>
            </w:r>
          </w:p>
        </w:tc>
      </w:tr>
      <w:tr w:rsidR="00323951" w:rsidRPr="00F97101" w14:paraId="12339359"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57AC8AB4" w14:textId="7E5EC3CE"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15 - </w:t>
            </w:r>
            <w:proofErr w:type="gramStart"/>
            <w:r>
              <w:rPr>
                <w:rFonts w:ascii="Arial" w:hAnsi="Arial" w:cs="Arial"/>
                <w:b/>
                <w:bCs/>
                <w:color w:val="203764"/>
                <w:sz w:val="18"/>
                <w:szCs w:val="18"/>
              </w:rPr>
              <w:t>19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152026C" w14:textId="3BF0B03D" w:rsidR="00323951" w:rsidRPr="00E03AC3" w:rsidRDefault="00323951" w:rsidP="00323951">
            <w:pPr>
              <w:spacing w:after="0" w:line="240" w:lineRule="auto"/>
              <w:rPr>
                <w:rFonts w:ascii="Arial" w:eastAsia="Times New Roman" w:hAnsi="Arial" w:cs="Arial"/>
                <w:color w:val="003300"/>
                <w:sz w:val="18"/>
                <w:szCs w:val="18"/>
                <w:lang w:eastAsia="es-CO"/>
              </w:rPr>
            </w:pPr>
            <w:r w:rsidRPr="00D66A18">
              <w:rPr>
                <w:rFonts w:ascii="Arial" w:eastAsia="Times New Roman" w:hAnsi="Arial" w:cs="Arial"/>
                <w:color w:val="003300"/>
                <w:sz w:val="18"/>
                <w:szCs w:val="18"/>
                <w:lang w:eastAsia="es-CO"/>
              </w:rPr>
              <w:t>2. Media aritmética.</w:t>
            </w:r>
          </w:p>
        </w:tc>
      </w:tr>
      <w:tr w:rsidR="00323951" w:rsidRPr="00F97101" w14:paraId="05BB502A"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5C754170" w14:textId="148AA22F"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22 - </w:t>
            </w:r>
            <w:proofErr w:type="gramStart"/>
            <w:r>
              <w:rPr>
                <w:rFonts w:ascii="Arial" w:hAnsi="Arial" w:cs="Arial"/>
                <w:b/>
                <w:bCs/>
                <w:color w:val="203764"/>
                <w:sz w:val="18"/>
                <w:szCs w:val="18"/>
              </w:rPr>
              <w:t>26  abril</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195C51D0" w14:textId="47354CD8" w:rsidR="00323951" w:rsidRPr="00E03AC3" w:rsidRDefault="00323951" w:rsidP="00323951">
            <w:pPr>
              <w:spacing w:after="0" w:line="240" w:lineRule="auto"/>
              <w:rPr>
                <w:rFonts w:ascii="Arial" w:eastAsia="Times New Roman" w:hAnsi="Arial" w:cs="Arial"/>
                <w:color w:val="003300"/>
                <w:sz w:val="18"/>
                <w:szCs w:val="18"/>
                <w:lang w:eastAsia="es-CO"/>
              </w:rPr>
            </w:pPr>
            <w:r w:rsidRPr="00D66A18">
              <w:rPr>
                <w:rFonts w:ascii="Arial" w:eastAsia="Times New Roman" w:hAnsi="Arial" w:cs="Arial"/>
                <w:color w:val="003300"/>
                <w:sz w:val="18"/>
                <w:szCs w:val="18"/>
                <w:lang w:eastAsia="es-CO"/>
              </w:rPr>
              <w:t>3. Varianza.</w:t>
            </w:r>
          </w:p>
        </w:tc>
      </w:tr>
      <w:tr w:rsidR="00323951" w:rsidRPr="00F97101" w14:paraId="0CA3AE29"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3B9D62B6" w14:textId="257CB1BA" w:rsidR="00323951" w:rsidRPr="00703A5A" w:rsidRDefault="00323951" w:rsidP="00323951">
            <w:pPr>
              <w:spacing w:after="0" w:line="240" w:lineRule="auto"/>
              <w:rPr>
                <w:rFonts w:ascii="Arial" w:eastAsia="Times New Roman" w:hAnsi="Arial" w:cs="Arial"/>
                <w:color w:val="003300"/>
                <w:sz w:val="18"/>
                <w:szCs w:val="18"/>
                <w:lang w:eastAsia="es-CO"/>
              </w:rPr>
            </w:pPr>
            <w:proofErr w:type="gramStart"/>
            <w:r>
              <w:rPr>
                <w:rFonts w:ascii="Arial" w:hAnsi="Arial" w:cs="Arial"/>
                <w:b/>
                <w:bCs/>
                <w:color w:val="203764"/>
                <w:sz w:val="18"/>
                <w:szCs w:val="18"/>
              </w:rPr>
              <w:t>29  abril</w:t>
            </w:r>
            <w:proofErr w:type="gramEnd"/>
            <w:r>
              <w:rPr>
                <w:rFonts w:ascii="Arial" w:hAnsi="Arial" w:cs="Arial"/>
                <w:b/>
                <w:bCs/>
                <w:color w:val="203764"/>
                <w:sz w:val="18"/>
                <w:szCs w:val="18"/>
              </w:rPr>
              <w:t xml:space="preserve">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286E597E" w:rsidR="00323951" w:rsidRPr="00E03AC3" w:rsidRDefault="00323951" w:rsidP="00323951">
            <w:pPr>
              <w:spacing w:after="0" w:line="240" w:lineRule="auto"/>
              <w:rPr>
                <w:rFonts w:ascii="Arial" w:eastAsia="Times New Roman" w:hAnsi="Arial" w:cs="Arial"/>
                <w:color w:val="003300"/>
                <w:sz w:val="18"/>
                <w:szCs w:val="18"/>
                <w:lang w:eastAsia="es-CO"/>
              </w:rPr>
            </w:pPr>
            <w:r w:rsidRPr="00D66A18">
              <w:rPr>
                <w:rFonts w:ascii="Arial" w:eastAsia="Times New Roman" w:hAnsi="Arial" w:cs="Arial"/>
                <w:color w:val="003300"/>
                <w:sz w:val="18"/>
                <w:szCs w:val="18"/>
                <w:lang w:eastAsia="es-CO"/>
              </w:rPr>
              <w:t>4. Desviación</w:t>
            </w:r>
          </w:p>
        </w:tc>
      </w:tr>
      <w:tr w:rsidR="00323951"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6CA81D7C" w:rsidR="00323951" w:rsidRPr="004733D3" w:rsidRDefault="00323951" w:rsidP="00323951">
            <w:pPr>
              <w:spacing w:after="0" w:line="240" w:lineRule="auto"/>
              <w:rPr>
                <w:rFonts w:ascii="Arial" w:eastAsia="Times New Roman" w:hAnsi="Arial" w:cs="Arial"/>
                <w:b/>
                <w:bCs/>
                <w:color w:val="003300"/>
                <w:sz w:val="18"/>
                <w:szCs w:val="18"/>
                <w:lang w:eastAsia="es-CO"/>
              </w:rPr>
            </w:pPr>
            <w:r w:rsidRPr="004733D3">
              <w:rPr>
                <w:rFonts w:ascii="Arial" w:eastAsia="Times New Roman" w:hAnsi="Arial" w:cs="Arial"/>
                <w:b/>
                <w:bCs/>
                <w:color w:val="003300"/>
                <w:sz w:val="18"/>
                <w:szCs w:val="18"/>
                <w:lang w:eastAsia="es-CO"/>
              </w:rPr>
              <w:t>Reconoce, define y opera los elementos que permiten observar la dependencia estadística</w:t>
            </w:r>
          </w:p>
        </w:tc>
      </w:tr>
      <w:tr w:rsidR="00323951"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8344ED2" w14:textId="77777777" w:rsidR="00323951" w:rsidRPr="0023029A" w:rsidRDefault="00323951" w:rsidP="00323951">
            <w:pPr>
              <w:spacing w:after="0" w:line="240" w:lineRule="auto"/>
              <w:rPr>
                <w:rFonts w:ascii="Arial" w:eastAsia="Times New Roman" w:hAnsi="Arial" w:cs="Arial"/>
                <w:b/>
                <w:bCs/>
                <w:color w:val="003300"/>
                <w:sz w:val="18"/>
                <w:szCs w:val="18"/>
                <w:lang w:eastAsia="es-CO"/>
              </w:rPr>
            </w:pPr>
            <w:r w:rsidRPr="0023029A">
              <w:rPr>
                <w:rFonts w:ascii="Arial" w:eastAsia="Times New Roman" w:hAnsi="Arial" w:cs="Arial"/>
                <w:b/>
                <w:bCs/>
                <w:color w:val="003300"/>
                <w:sz w:val="18"/>
                <w:szCs w:val="18"/>
                <w:lang w:eastAsia="es-CO"/>
              </w:rPr>
              <w:t>Creación de escrito</w:t>
            </w:r>
          </w:p>
          <w:p w14:paraId="19C0B432" w14:textId="77777777" w:rsidR="00323951" w:rsidRPr="0023029A" w:rsidRDefault="00323951" w:rsidP="00323951">
            <w:pPr>
              <w:spacing w:after="0" w:line="240" w:lineRule="auto"/>
              <w:rPr>
                <w:rFonts w:ascii="Arial" w:eastAsia="Times New Roman" w:hAnsi="Arial" w:cs="Arial"/>
                <w:b/>
                <w:bCs/>
                <w:color w:val="003300"/>
                <w:sz w:val="18"/>
                <w:szCs w:val="18"/>
                <w:lang w:eastAsia="es-CO"/>
              </w:rPr>
            </w:pPr>
            <w:r w:rsidRPr="0023029A">
              <w:rPr>
                <w:rFonts w:ascii="Arial" w:eastAsia="Times New Roman" w:hAnsi="Arial" w:cs="Arial"/>
                <w:b/>
                <w:bCs/>
                <w:color w:val="003300"/>
                <w:sz w:val="18"/>
                <w:szCs w:val="18"/>
                <w:lang w:eastAsia="es-CO"/>
              </w:rPr>
              <w:t>Juegos Estadísticos por grupos</w:t>
            </w:r>
          </w:p>
          <w:p w14:paraId="10CD96D8" w14:textId="77777777" w:rsidR="00323951" w:rsidRPr="0023029A" w:rsidRDefault="00323951" w:rsidP="00323951">
            <w:pPr>
              <w:spacing w:after="0" w:line="240" w:lineRule="auto"/>
              <w:rPr>
                <w:rFonts w:ascii="Arial" w:eastAsia="Times New Roman" w:hAnsi="Arial" w:cs="Arial"/>
                <w:b/>
                <w:bCs/>
                <w:color w:val="003300"/>
                <w:sz w:val="18"/>
                <w:szCs w:val="18"/>
                <w:lang w:eastAsia="es-CO"/>
              </w:rPr>
            </w:pPr>
            <w:r w:rsidRPr="0023029A">
              <w:rPr>
                <w:rFonts w:ascii="Arial" w:eastAsia="Times New Roman" w:hAnsi="Arial" w:cs="Arial"/>
                <w:b/>
                <w:bCs/>
                <w:color w:val="003300"/>
                <w:sz w:val="18"/>
                <w:szCs w:val="18"/>
                <w:lang w:eastAsia="es-CO"/>
              </w:rPr>
              <w:t>Actividad lúdica</w:t>
            </w:r>
          </w:p>
          <w:p w14:paraId="3A20842E" w14:textId="77777777" w:rsidR="00323951" w:rsidRPr="0023029A" w:rsidRDefault="00323951" w:rsidP="00323951">
            <w:pPr>
              <w:spacing w:after="0" w:line="240" w:lineRule="auto"/>
              <w:rPr>
                <w:rFonts w:ascii="Arial" w:eastAsia="Times New Roman" w:hAnsi="Arial" w:cs="Arial"/>
                <w:b/>
                <w:bCs/>
                <w:color w:val="003300"/>
                <w:sz w:val="18"/>
                <w:szCs w:val="18"/>
                <w:lang w:eastAsia="es-CO"/>
              </w:rPr>
            </w:pPr>
            <w:r w:rsidRPr="0023029A">
              <w:rPr>
                <w:rFonts w:ascii="Arial" w:eastAsia="Times New Roman" w:hAnsi="Arial" w:cs="Arial"/>
                <w:b/>
                <w:bCs/>
                <w:color w:val="003300"/>
                <w:sz w:val="18"/>
                <w:szCs w:val="18"/>
                <w:lang w:eastAsia="es-CO"/>
              </w:rPr>
              <w:t xml:space="preserve">Presentación. </w:t>
            </w:r>
          </w:p>
          <w:p w14:paraId="0C7BBCE5" w14:textId="77777777" w:rsidR="00323951" w:rsidRPr="0023029A" w:rsidRDefault="00323951" w:rsidP="00323951">
            <w:pPr>
              <w:spacing w:after="0" w:line="240" w:lineRule="auto"/>
              <w:rPr>
                <w:rFonts w:ascii="Arial" w:eastAsia="Times New Roman" w:hAnsi="Arial" w:cs="Arial"/>
                <w:b/>
                <w:bCs/>
                <w:color w:val="003300"/>
                <w:sz w:val="18"/>
                <w:szCs w:val="18"/>
                <w:lang w:eastAsia="es-CO"/>
              </w:rPr>
            </w:pPr>
            <w:r w:rsidRPr="0023029A">
              <w:rPr>
                <w:rFonts w:ascii="Arial" w:eastAsia="Times New Roman" w:hAnsi="Arial" w:cs="Arial"/>
                <w:b/>
                <w:bCs/>
                <w:color w:val="003300"/>
                <w:sz w:val="18"/>
                <w:szCs w:val="18"/>
                <w:lang w:eastAsia="es-CO"/>
              </w:rPr>
              <w:t xml:space="preserve">Web. </w:t>
            </w:r>
          </w:p>
          <w:p w14:paraId="020A4B0D" w14:textId="77777777" w:rsidR="00323951" w:rsidRPr="0023029A" w:rsidRDefault="00323951" w:rsidP="00323951">
            <w:pPr>
              <w:spacing w:after="0" w:line="240" w:lineRule="auto"/>
              <w:rPr>
                <w:rFonts w:ascii="Arial" w:eastAsia="Times New Roman" w:hAnsi="Arial" w:cs="Arial"/>
                <w:b/>
                <w:bCs/>
                <w:color w:val="003300"/>
                <w:sz w:val="18"/>
                <w:szCs w:val="18"/>
                <w:lang w:eastAsia="es-CO"/>
              </w:rPr>
            </w:pPr>
            <w:r w:rsidRPr="0023029A">
              <w:rPr>
                <w:rFonts w:ascii="Arial" w:eastAsia="Times New Roman" w:hAnsi="Arial" w:cs="Arial"/>
                <w:b/>
                <w:bCs/>
                <w:color w:val="003300"/>
                <w:sz w:val="18"/>
                <w:szCs w:val="18"/>
                <w:lang w:eastAsia="es-CO"/>
              </w:rPr>
              <w:t xml:space="preserve">Video </w:t>
            </w:r>
          </w:p>
          <w:p w14:paraId="324FB0AF" w14:textId="60A6854B" w:rsidR="00323951" w:rsidRPr="0023029A" w:rsidRDefault="00323951" w:rsidP="00323951">
            <w:pPr>
              <w:spacing w:after="0" w:line="240" w:lineRule="auto"/>
              <w:rPr>
                <w:rFonts w:ascii="Arial" w:eastAsia="Times New Roman" w:hAnsi="Arial" w:cs="Arial"/>
                <w:b/>
                <w:bCs/>
                <w:color w:val="003300"/>
                <w:sz w:val="18"/>
                <w:szCs w:val="18"/>
                <w:lang w:eastAsia="es-CO"/>
              </w:rPr>
            </w:pPr>
          </w:p>
        </w:tc>
      </w:tr>
      <w:tr w:rsidR="00323951"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87582AD"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3" w:history="1">
              <w:r w:rsidRPr="000B5ACF">
                <w:rPr>
                  <w:rStyle w:val="Hipervnculo"/>
                  <w:rFonts w:ascii="Arial" w:eastAsia="Times New Roman" w:hAnsi="Arial" w:cs="Arial"/>
                  <w:b/>
                  <w:bCs/>
                  <w:sz w:val="18"/>
                  <w:szCs w:val="18"/>
                  <w:lang w:eastAsia="es-CO"/>
                </w:rPr>
                <w:t>http://www.ub.edu/aplica_infor/spss/cap2-1.htm</w:t>
              </w:r>
            </w:hyperlink>
          </w:p>
          <w:p w14:paraId="0F22F0CE"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4A7CCD07"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30D2563E"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1043540E"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360B973" w14:textId="77777777" w:rsidR="00323951" w:rsidRPr="00574595" w:rsidRDefault="00323951" w:rsidP="00323951">
            <w:pPr>
              <w:spacing w:after="0" w:line="240" w:lineRule="auto"/>
              <w:jc w:val="center"/>
              <w:rPr>
                <w:rFonts w:ascii="Arial" w:eastAsia="Times New Roman" w:hAnsi="Arial" w:cs="Arial"/>
                <w:b/>
                <w:bCs/>
                <w:color w:val="000000"/>
                <w:sz w:val="18"/>
                <w:szCs w:val="18"/>
                <w:lang w:eastAsia="es-CO"/>
              </w:rPr>
            </w:pPr>
          </w:p>
          <w:p w14:paraId="1DEEE18F" w14:textId="77777777" w:rsidR="00323951" w:rsidRPr="00703A5A" w:rsidRDefault="00323951" w:rsidP="00323951">
            <w:pPr>
              <w:spacing w:after="0" w:line="240" w:lineRule="auto"/>
              <w:jc w:val="center"/>
              <w:rPr>
                <w:rFonts w:ascii="Arial" w:eastAsia="Times New Roman" w:hAnsi="Arial" w:cs="Arial"/>
                <w:b/>
                <w:bCs/>
                <w:color w:val="003300"/>
                <w:sz w:val="18"/>
                <w:szCs w:val="18"/>
                <w:lang w:eastAsia="es-CO"/>
              </w:rPr>
            </w:pPr>
          </w:p>
        </w:tc>
      </w:tr>
      <w:tr w:rsidR="00323951"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323951" w:rsidRPr="00703A5A" w:rsidRDefault="00323951" w:rsidP="00323951">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323951" w:rsidRPr="00F97101" w14:paraId="2D0EF9E2"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35FA885A" w14:textId="7709FC03"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6 - </w:t>
            </w:r>
            <w:proofErr w:type="gramStart"/>
            <w:r>
              <w:rPr>
                <w:rFonts w:ascii="Arial" w:hAnsi="Arial" w:cs="Arial"/>
                <w:b/>
                <w:bCs/>
                <w:color w:val="203764"/>
                <w:sz w:val="18"/>
                <w:szCs w:val="18"/>
              </w:rPr>
              <w:t>10  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674DC1C1" w14:textId="4C252E8B" w:rsidR="00323951" w:rsidRPr="00D52831" w:rsidRDefault="00323951" w:rsidP="00323951">
            <w:pPr>
              <w:spacing w:after="0" w:line="240" w:lineRule="auto"/>
              <w:rPr>
                <w:rFonts w:ascii="Arial" w:eastAsia="Times New Roman" w:hAnsi="Arial" w:cs="Arial"/>
                <w:color w:val="003300"/>
                <w:sz w:val="18"/>
                <w:szCs w:val="18"/>
                <w:lang w:eastAsia="es-CO"/>
              </w:rPr>
            </w:pPr>
            <w:r w:rsidRPr="00B02B98">
              <w:rPr>
                <w:rFonts w:ascii="Arial" w:eastAsia="Times New Roman" w:hAnsi="Arial" w:cs="Arial"/>
                <w:color w:val="003300"/>
                <w:sz w:val="18"/>
                <w:szCs w:val="18"/>
                <w:lang w:eastAsia="es-CO"/>
              </w:rPr>
              <w:t>5. Coeficiente de variación.</w:t>
            </w:r>
          </w:p>
        </w:tc>
      </w:tr>
      <w:tr w:rsidR="00323951" w:rsidRPr="00F97101" w14:paraId="0B8D32D1"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1C4974FF" w14:textId="5515E43E"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49777B1D" w:rsidR="00323951" w:rsidRPr="00D52831" w:rsidRDefault="00323951" w:rsidP="00323951">
            <w:pPr>
              <w:spacing w:after="0" w:line="240" w:lineRule="auto"/>
              <w:jc w:val="both"/>
              <w:rPr>
                <w:rFonts w:ascii="Arial" w:eastAsia="Times New Roman" w:hAnsi="Arial" w:cs="Arial"/>
                <w:color w:val="003300"/>
                <w:sz w:val="18"/>
                <w:szCs w:val="18"/>
                <w:lang w:eastAsia="es-CO"/>
              </w:rPr>
            </w:pPr>
            <w:r w:rsidRPr="00B02B98">
              <w:rPr>
                <w:rFonts w:ascii="Arial" w:eastAsia="Times New Roman" w:hAnsi="Arial" w:cs="Arial"/>
                <w:color w:val="003300"/>
                <w:sz w:val="18"/>
                <w:szCs w:val="18"/>
                <w:lang w:eastAsia="es-CO"/>
              </w:rPr>
              <w:t>6. Covarianza.</w:t>
            </w:r>
          </w:p>
        </w:tc>
      </w:tr>
      <w:tr w:rsidR="00323951" w:rsidRPr="00F97101" w14:paraId="65C40E03"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23F2157" w14:textId="43E200C1"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07BAE19A" w:rsidR="00323951" w:rsidRPr="00D52831" w:rsidRDefault="00323951" w:rsidP="00323951">
            <w:pPr>
              <w:spacing w:after="0" w:line="240" w:lineRule="auto"/>
              <w:rPr>
                <w:rFonts w:ascii="Arial" w:eastAsia="Times New Roman" w:hAnsi="Arial" w:cs="Arial"/>
                <w:color w:val="003300"/>
                <w:sz w:val="18"/>
                <w:szCs w:val="18"/>
                <w:lang w:eastAsia="es-CO"/>
              </w:rPr>
            </w:pPr>
            <w:r w:rsidRPr="00B02B98">
              <w:rPr>
                <w:rFonts w:ascii="Arial" w:eastAsia="Times New Roman" w:hAnsi="Arial" w:cs="Arial"/>
                <w:color w:val="003300"/>
                <w:sz w:val="18"/>
                <w:szCs w:val="18"/>
                <w:lang w:eastAsia="es-CO"/>
              </w:rPr>
              <w:t>7. Coeficiente de correlación lineal.</w:t>
            </w:r>
          </w:p>
        </w:tc>
      </w:tr>
      <w:tr w:rsidR="00323951" w:rsidRPr="00F97101" w14:paraId="2BE11BE9"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016F40AB" w14:textId="5043CAF9"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 xml:space="preserve">27 - 31 </w:t>
            </w:r>
            <w:proofErr w:type="gramStart"/>
            <w:r>
              <w:rPr>
                <w:rFonts w:ascii="Arial" w:hAnsi="Arial" w:cs="Arial"/>
                <w:b/>
                <w:bCs/>
                <w:color w:val="203764"/>
                <w:sz w:val="18"/>
                <w:szCs w:val="18"/>
              </w:rPr>
              <w:t>Mayo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24109998" w14:textId="276D9129" w:rsidR="00323951" w:rsidRPr="00D52831" w:rsidRDefault="00323951" w:rsidP="00323951">
            <w:pPr>
              <w:spacing w:after="0" w:line="240" w:lineRule="auto"/>
              <w:rPr>
                <w:rFonts w:ascii="Arial" w:eastAsia="Times New Roman" w:hAnsi="Arial" w:cs="Arial"/>
                <w:color w:val="003300"/>
                <w:sz w:val="18"/>
                <w:szCs w:val="18"/>
                <w:lang w:eastAsia="es-CO"/>
              </w:rPr>
            </w:pPr>
            <w:r w:rsidRPr="00B02B98">
              <w:rPr>
                <w:rFonts w:ascii="Arial" w:eastAsia="Times New Roman" w:hAnsi="Arial" w:cs="Arial"/>
                <w:color w:val="003300"/>
                <w:sz w:val="18"/>
                <w:szCs w:val="18"/>
                <w:lang w:eastAsia="es-CO"/>
              </w:rPr>
              <w:t>8. Regresión lineal.</w:t>
            </w:r>
          </w:p>
        </w:tc>
      </w:tr>
      <w:tr w:rsidR="00323951"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323951" w:rsidRPr="00703A5A" w:rsidRDefault="00323951" w:rsidP="00323951">
            <w:pPr>
              <w:spacing w:after="0" w:line="240" w:lineRule="auto"/>
              <w:rPr>
                <w:rFonts w:ascii="Arial" w:eastAsia="Times New Roman" w:hAnsi="Arial" w:cs="Arial"/>
                <w:b/>
                <w:bCs/>
                <w:i/>
                <w:iCs/>
                <w:color w:val="003300"/>
                <w:sz w:val="18"/>
                <w:szCs w:val="18"/>
                <w:lang w:eastAsia="es-CO"/>
              </w:rPr>
            </w:pPr>
          </w:p>
          <w:p w14:paraId="2A94C24F" w14:textId="0501DD89" w:rsidR="00323951" w:rsidRPr="00703A5A" w:rsidRDefault="00323951" w:rsidP="0032395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53CE8AA6" w:rsidR="00323951" w:rsidRPr="00703A5A" w:rsidRDefault="00323951" w:rsidP="0032395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323951" w:rsidRPr="00703A5A" w:rsidRDefault="00323951" w:rsidP="00323951">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323951"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p>
          <w:p w14:paraId="75F887C1" w14:textId="6AC7FEFC"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0128065F" w:rsidR="00323951" w:rsidRPr="00703A5A" w:rsidRDefault="00323951" w:rsidP="00323951">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PROBABILIDAD I</w:t>
            </w:r>
          </w:p>
        </w:tc>
      </w:tr>
      <w:tr w:rsidR="00323951"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56D08CA" w:rsidR="00323951" w:rsidRPr="00703A5A" w:rsidRDefault="00323951" w:rsidP="00323951">
            <w:pPr>
              <w:spacing w:after="0" w:line="240" w:lineRule="auto"/>
              <w:rPr>
                <w:rFonts w:ascii="Arial" w:eastAsia="Times New Roman" w:hAnsi="Arial" w:cs="Arial"/>
                <w:b/>
                <w:bCs/>
                <w:color w:val="660066"/>
                <w:sz w:val="18"/>
                <w:szCs w:val="18"/>
                <w:lang w:eastAsia="es-CO"/>
              </w:rPr>
            </w:pPr>
            <w:r w:rsidRPr="00FD08BA">
              <w:rPr>
                <w:rFonts w:ascii="Arial" w:eastAsia="Times New Roman" w:hAnsi="Arial" w:cs="Arial"/>
                <w:b/>
                <w:bCs/>
                <w:color w:val="660066"/>
                <w:sz w:val="18"/>
                <w:szCs w:val="18"/>
                <w:lang w:eastAsia="es-CO"/>
              </w:rPr>
              <w:t>Observa y analiza la distribución de probabilidad de una situación dada.</w:t>
            </w:r>
          </w:p>
        </w:tc>
      </w:tr>
      <w:tr w:rsidR="00323951"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B78EE1F"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Juegos Estadísticos por grupos</w:t>
            </w:r>
          </w:p>
          <w:p w14:paraId="0953E119"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Actividad lúdica</w:t>
            </w:r>
          </w:p>
          <w:p w14:paraId="71EF3AA5"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Presentación. </w:t>
            </w:r>
          </w:p>
          <w:p w14:paraId="019AA1A1"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24375529"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56E3F112" w14:textId="77777777" w:rsidR="00323951" w:rsidRPr="00D27DEB" w:rsidRDefault="00323951" w:rsidP="00323951">
            <w:pPr>
              <w:spacing w:after="0" w:line="240" w:lineRule="auto"/>
              <w:rPr>
                <w:rFonts w:ascii="Arial" w:eastAsia="Times New Roman" w:hAnsi="Arial" w:cs="Arial"/>
                <w:b/>
                <w:bCs/>
                <w:color w:val="190B23"/>
                <w:sz w:val="18"/>
                <w:szCs w:val="18"/>
                <w:lang w:eastAsia="es-CO"/>
              </w:rPr>
            </w:pPr>
          </w:p>
        </w:tc>
      </w:tr>
      <w:tr w:rsidR="00323951"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B60A1C2"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8" w:history="1">
              <w:r w:rsidRPr="000B5ACF">
                <w:rPr>
                  <w:rStyle w:val="Hipervnculo"/>
                  <w:rFonts w:ascii="Arial" w:eastAsia="Times New Roman" w:hAnsi="Arial" w:cs="Arial"/>
                  <w:b/>
                  <w:bCs/>
                  <w:sz w:val="18"/>
                  <w:szCs w:val="18"/>
                  <w:lang w:eastAsia="es-CO"/>
                </w:rPr>
                <w:t>http://www.ub.edu/aplica_infor/spss/cap2-1.htm</w:t>
              </w:r>
            </w:hyperlink>
          </w:p>
          <w:p w14:paraId="352A551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2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340EFD04"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3E0D5BFE"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218EFB70"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2"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6CBE7F63" w14:textId="77777777" w:rsidR="00323951" w:rsidRPr="00703A5A" w:rsidRDefault="00323951" w:rsidP="00323951">
            <w:pPr>
              <w:spacing w:after="0" w:line="240" w:lineRule="auto"/>
              <w:rPr>
                <w:rFonts w:ascii="Arial" w:eastAsia="Times New Roman" w:hAnsi="Arial" w:cs="Arial"/>
                <w:b/>
                <w:bCs/>
                <w:color w:val="660066"/>
                <w:sz w:val="18"/>
                <w:szCs w:val="18"/>
                <w:lang w:eastAsia="es-CO"/>
              </w:rPr>
            </w:pPr>
          </w:p>
        </w:tc>
      </w:tr>
      <w:tr w:rsidR="00323951"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323951" w:rsidRPr="00703A5A" w:rsidRDefault="00323951" w:rsidP="00323951">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23951" w:rsidRPr="00F97101" w14:paraId="0CE5A93A"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7A502B6A" w14:textId="52AB9264"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79E3243B" w:rsidR="00323951" w:rsidRPr="006B103A" w:rsidRDefault="00323951" w:rsidP="00323951">
            <w:pPr>
              <w:spacing w:after="0" w:line="240" w:lineRule="auto"/>
              <w:rPr>
                <w:rFonts w:ascii="Arial" w:eastAsia="Times New Roman" w:hAnsi="Arial" w:cs="Arial"/>
                <w:color w:val="660066"/>
                <w:sz w:val="18"/>
                <w:szCs w:val="18"/>
                <w:lang w:eastAsia="es-CO"/>
              </w:rPr>
            </w:pPr>
            <w:r w:rsidRPr="00F822AB">
              <w:rPr>
                <w:rFonts w:ascii="Arial" w:eastAsia="Times New Roman" w:hAnsi="Arial" w:cs="Arial"/>
                <w:color w:val="660066"/>
                <w:sz w:val="18"/>
                <w:szCs w:val="18"/>
                <w:lang w:eastAsia="es-CO"/>
              </w:rPr>
              <w:t>1. Variable aleatoria.</w:t>
            </w:r>
          </w:p>
        </w:tc>
      </w:tr>
      <w:tr w:rsidR="00323951" w:rsidRPr="00F97101" w14:paraId="64F05FA5"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66BB702A" w14:textId="1B1BFAC5"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6DF59FE6" w:rsidR="00323951" w:rsidRPr="006B103A" w:rsidRDefault="00323951" w:rsidP="00323951">
            <w:pPr>
              <w:spacing w:after="0" w:line="240" w:lineRule="auto"/>
              <w:rPr>
                <w:rFonts w:ascii="Arial" w:eastAsia="Times New Roman" w:hAnsi="Arial" w:cs="Arial"/>
                <w:color w:val="660066"/>
                <w:sz w:val="18"/>
                <w:szCs w:val="18"/>
                <w:lang w:eastAsia="es-CO"/>
              </w:rPr>
            </w:pPr>
            <w:r w:rsidRPr="00F822AB">
              <w:rPr>
                <w:rFonts w:ascii="Arial" w:eastAsia="Times New Roman" w:hAnsi="Arial" w:cs="Arial"/>
                <w:color w:val="660066"/>
                <w:sz w:val="18"/>
                <w:szCs w:val="18"/>
                <w:lang w:eastAsia="es-CO"/>
              </w:rPr>
              <w:t>2. Distribución de probabilidad.</w:t>
            </w:r>
          </w:p>
        </w:tc>
      </w:tr>
      <w:tr w:rsidR="00323951" w:rsidRPr="00F97101" w14:paraId="288C300D"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28F5C97A" w14:textId="1B701563"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w:t>
            </w:r>
            <w:proofErr w:type="gramStart"/>
            <w:r>
              <w:rPr>
                <w:rFonts w:ascii="Arial" w:hAnsi="Arial" w:cs="Arial"/>
                <w:b/>
                <w:bCs/>
                <w:color w:val="203764"/>
                <w:sz w:val="18"/>
                <w:szCs w:val="18"/>
              </w:rPr>
              <w:t>19  julio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83F1EC4" w14:textId="4FF0C89B" w:rsidR="00323951" w:rsidRPr="006B103A" w:rsidRDefault="00323951" w:rsidP="00323951">
            <w:pPr>
              <w:spacing w:after="0" w:line="240" w:lineRule="auto"/>
              <w:rPr>
                <w:rFonts w:ascii="Arial" w:eastAsia="Times New Roman" w:hAnsi="Arial" w:cs="Arial"/>
                <w:color w:val="660066"/>
                <w:sz w:val="18"/>
                <w:szCs w:val="18"/>
                <w:lang w:eastAsia="es-CO"/>
              </w:rPr>
            </w:pPr>
            <w:r w:rsidRPr="00F822AB">
              <w:rPr>
                <w:rFonts w:ascii="Arial" w:eastAsia="Times New Roman" w:hAnsi="Arial" w:cs="Arial"/>
                <w:color w:val="660066"/>
                <w:sz w:val="18"/>
                <w:szCs w:val="18"/>
                <w:lang w:eastAsia="es-CO"/>
              </w:rPr>
              <w:t>3. Distribución de probabilidad para variable aleatoria discreta.</w:t>
            </w:r>
          </w:p>
        </w:tc>
      </w:tr>
      <w:tr w:rsidR="00323951" w:rsidRPr="00F97101" w14:paraId="714EACD8"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tcPr>
          <w:p w14:paraId="476EB06F" w14:textId="35F124D2"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12A6FD4D" w:rsidR="00323951" w:rsidRPr="006B103A" w:rsidRDefault="00323951" w:rsidP="00323951">
            <w:pPr>
              <w:spacing w:after="0" w:line="240" w:lineRule="auto"/>
              <w:rPr>
                <w:rFonts w:ascii="Arial" w:eastAsia="Times New Roman" w:hAnsi="Arial" w:cs="Arial"/>
                <w:color w:val="660066"/>
                <w:sz w:val="18"/>
                <w:szCs w:val="18"/>
                <w:lang w:eastAsia="es-CO"/>
              </w:rPr>
            </w:pPr>
            <w:r w:rsidRPr="00F822AB">
              <w:rPr>
                <w:rFonts w:ascii="Arial" w:eastAsia="Times New Roman" w:hAnsi="Arial" w:cs="Arial"/>
                <w:color w:val="660066"/>
                <w:sz w:val="18"/>
                <w:szCs w:val="18"/>
                <w:lang w:eastAsia="es-CO"/>
              </w:rPr>
              <w:t>4. Distribución de probabilidad de una variable aleatoria continua.</w:t>
            </w:r>
          </w:p>
        </w:tc>
      </w:tr>
      <w:tr w:rsidR="00323951" w:rsidRPr="00F97101" w14:paraId="66F6FA0E" w14:textId="77777777" w:rsidTr="00742D7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60043EFE" w:rsidR="00323951" w:rsidRPr="00F822AB" w:rsidRDefault="00323951" w:rsidP="00323951">
            <w:pPr>
              <w:spacing w:after="0" w:line="240" w:lineRule="auto"/>
              <w:rPr>
                <w:rFonts w:ascii="Arial" w:eastAsia="Times New Roman" w:hAnsi="Arial" w:cs="Arial"/>
                <w:color w:val="660066"/>
                <w:sz w:val="18"/>
                <w:szCs w:val="18"/>
                <w:lang w:eastAsia="es-CO"/>
              </w:rPr>
            </w:pPr>
            <w:r w:rsidRPr="00F822AB">
              <w:rPr>
                <w:rFonts w:ascii="Arial" w:eastAsia="Times New Roman" w:hAnsi="Arial" w:cs="Arial"/>
                <w:b/>
                <w:bCs/>
                <w:color w:val="660066"/>
                <w:sz w:val="18"/>
                <w:szCs w:val="18"/>
                <w:lang w:eastAsia="es-CO"/>
              </w:rPr>
              <w:t>Identifica y calcula los parámetros que rigen a la distribución.</w:t>
            </w:r>
          </w:p>
        </w:tc>
      </w:tr>
      <w:tr w:rsidR="00323951" w:rsidRPr="00F97101" w14:paraId="7531203D" w14:textId="77777777" w:rsidTr="00177DD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3DF4BBF1"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323951" w:rsidRPr="00D27DEB" w:rsidRDefault="00323951" w:rsidP="0032395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323951" w:rsidRPr="00703A5A" w:rsidRDefault="00323951" w:rsidP="00323951">
            <w:pPr>
              <w:spacing w:after="0" w:line="240" w:lineRule="auto"/>
              <w:rPr>
                <w:rFonts w:ascii="Arial" w:eastAsia="Times New Roman" w:hAnsi="Arial" w:cs="Arial"/>
                <w:b/>
                <w:bCs/>
                <w:color w:val="660066"/>
                <w:sz w:val="18"/>
                <w:szCs w:val="18"/>
                <w:lang w:eastAsia="es-CO"/>
              </w:rPr>
            </w:pPr>
          </w:p>
        </w:tc>
      </w:tr>
      <w:tr w:rsidR="00323951" w:rsidRPr="00F97101" w14:paraId="691F757F" w14:textId="77777777" w:rsidTr="00014E5F">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90C0317"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3" w:history="1">
              <w:r w:rsidRPr="000B5ACF">
                <w:rPr>
                  <w:rStyle w:val="Hipervnculo"/>
                  <w:rFonts w:ascii="Arial" w:eastAsia="Times New Roman" w:hAnsi="Arial" w:cs="Arial"/>
                  <w:b/>
                  <w:bCs/>
                  <w:sz w:val="18"/>
                  <w:szCs w:val="18"/>
                  <w:lang w:eastAsia="es-CO"/>
                </w:rPr>
                <w:t>http://www.ub.edu/aplica_infor/spss/cap2-1.htm</w:t>
              </w:r>
            </w:hyperlink>
          </w:p>
          <w:p w14:paraId="1CDF6479"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411E24A3"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3C70614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3E508F0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3E33ED32" w14:textId="77777777" w:rsidR="00323951" w:rsidRPr="00703A5A" w:rsidRDefault="00323951" w:rsidP="00323951">
            <w:pPr>
              <w:spacing w:after="0" w:line="240" w:lineRule="auto"/>
              <w:rPr>
                <w:rFonts w:ascii="Arial" w:eastAsia="Times New Roman" w:hAnsi="Arial" w:cs="Arial"/>
                <w:b/>
                <w:bCs/>
                <w:color w:val="660066"/>
                <w:sz w:val="18"/>
                <w:szCs w:val="18"/>
                <w:lang w:eastAsia="es-CO"/>
              </w:rPr>
            </w:pPr>
          </w:p>
        </w:tc>
      </w:tr>
      <w:tr w:rsidR="00323951"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323951" w:rsidRPr="00703A5A" w:rsidRDefault="00323951" w:rsidP="00323951">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323951" w:rsidRPr="00F97101" w14:paraId="373EFBF4"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4DCADB06" w14:textId="12C78393"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29 </w:t>
            </w:r>
            <w:proofErr w:type="gramStart"/>
            <w:r>
              <w:rPr>
                <w:rFonts w:ascii="Arial" w:hAnsi="Arial" w:cs="Arial"/>
                <w:b/>
                <w:bCs/>
                <w:color w:val="203764"/>
                <w:sz w:val="18"/>
                <w:szCs w:val="18"/>
              </w:rPr>
              <w:t>Julio  -</w:t>
            </w:r>
            <w:proofErr w:type="gramEnd"/>
            <w:r>
              <w:rPr>
                <w:rFonts w:ascii="Arial" w:hAnsi="Arial" w:cs="Arial"/>
                <w:b/>
                <w:bCs/>
                <w:color w:val="203764"/>
                <w:sz w:val="18"/>
                <w:szCs w:val="18"/>
              </w:rPr>
              <w:t xml:space="preserve">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15E9B61C" w:rsidR="00323951" w:rsidRPr="00D16492" w:rsidRDefault="00323951" w:rsidP="00323951">
            <w:pPr>
              <w:spacing w:after="0" w:line="240" w:lineRule="auto"/>
              <w:rPr>
                <w:rFonts w:ascii="Arial" w:eastAsia="Times New Roman" w:hAnsi="Arial" w:cs="Arial"/>
                <w:color w:val="660066"/>
                <w:sz w:val="18"/>
                <w:szCs w:val="18"/>
                <w:lang w:eastAsia="es-CO"/>
              </w:rPr>
            </w:pPr>
            <w:r w:rsidRPr="00FD3DA5">
              <w:rPr>
                <w:rFonts w:ascii="Arial" w:eastAsia="Times New Roman" w:hAnsi="Arial" w:cs="Arial"/>
                <w:color w:val="660066"/>
                <w:sz w:val="18"/>
                <w:szCs w:val="18"/>
                <w:lang w:eastAsia="es-CO"/>
              </w:rPr>
              <w:t>5. Función de distribución.</w:t>
            </w:r>
          </w:p>
        </w:tc>
      </w:tr>
      <w:tr w:rsidR="00323951" w:rsidRPr="00F97101" w14:paraId="269D0889"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75FB5C14" w14:textId="0B0F59D3"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5 - </w:t>
            </w:r>
            <w:proofErr w:type="gramStart"/>
            <w:r>
              <w:rPr>
                <w:rFonts w:ascii="Arial" w:hAnsi="Arial" w:cs="Arial"/>
                <w:b/>
                <w:bCs/>
                <w:color w:val="203764"/>
                <w:sz w:val="18"/>
                <w:szCs w:val="18"/>
              </w:rPr>
              <w:t>9  agosto</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47085B22" w14:textId="7B97EF4F" w:rsidR="00323951" w:rsidRPr="00D16492" w:rsidRDefault="00323951" w:rsidP="00323951">
            <w:pPr>
              <w:spacing w:after="0" w:line="240" w:lineRule="auto"/>
              <w:rPr>
                <w:rFonts w:ascii="Arial" w:eastAsia="Times New Roman" w:hAnsi="Arial" w:cs="Arial"/>
                <w:color w:val="660066"/>
                <w:sz w:val="18"/>
                <w:szCs w:val="18"/>
                <w:lang w:eastAsia="es-CO"/>
              </w:rPr>
            </w:pPr>
            <w:r w:rsidRPr="00FD3DA5">
              <w:rPr>
                <w:rFonts w:ascii="Arial" w:eastAsia="Times New Roman" w:hAnsi="Arial" w:cs="Arial"/>
                <w:color w:val="660066"/>
                <w:sz w:val="18"/>
                <w:szCs w:val="18"/>
                <w:lang w:eastAsia="es-CO"/>
              </w:rPr>
              <w:t>6. Parámetros de una distribución de probabilidad.</w:t>
            </w:r>
          </w:p>
        </w:tc>
      </w:tr>
      <w:tr w:rsidR="00323951" w:rsidRPr="00F97101" w14:paraId="323250BC"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207F32A2" w14:textId="66F5A8B3"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2B29A3E9" w:rsidR="00323951" w:rsidRPr="00D16492" w:rsidRDefault="00323951" w:rsidP="00323951">
            <w:pPr>
              <w:spacing w:after="0" w:line="240" w:lineRule="auto"/>
              <w:rPr>
                <w:rFonts w:ascii="Arial" w:eastAsia="Times New Roman" w:hAnsi="Arial" w:cs="Arial"/>
                <w:color w:val="660066"/>
                <w:sz w:val="18"/>
                <w:szCs w:val="18"/>
                <w:lang w:eastAsia="es-CO"/>
              </w:rPr>
            </w:pPr>
            <w:r w:rsidRPr="00FD3DA5">
              <w:rPr>
                <w:rFonts w:ascii="Arial" w:eastAsia="Times New Roman" w:hAnsi="Arial" w:cs="Arial"/>
                <w:color w:val="660066"/>
                <w:sz w:val="18"/>
                <w:szCs w:val="18"/>
                <w:lang w:eastAsia="es-CO"/>
              </w:rPr>
              <w:t>7. Media o valor esperado de un evento.</w:t>
            </w:r>
          </w:p>
        </w:tc>
      </w:tr>
      <w:tr w:rsidR="00323951" w:rsidRPr="00F97101" w14:paraId="24C91756"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DD2D55F" w14:textId="7955CBF1"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4B9A6F45" w:rsidR="00323951" w:rsidRPr="00D16492" w:rsidRDefault="00323951" w:rsidP="00323951">
            <w:pPr>
              <w:spacing w:after="0" w:line="240" w:lineRule="auto"/>
              <w:rPr>
                <w:rFonts w:ascii="Arial" w:eastAsia="Times New Roman" w:hAnsi="Arial" w:cs="Arial"/>
                <w:color w:val="660066"/>
                <w:sz w:val="18"/>
                <w:szCs w:val="18"/>
                <w:lang w:eastAsia="es-CO"/>
              </w:rPr>
            </w:pPr>
            <w:r w:rsidRPr="00FD3DA5">
              <w:rPr>
                <w:rFonts w:ascii="Arial" w:eastAsia="Times New Roman" w:hAnsi="Arial" w:cs="Arial"/>
                <w:color w:val="660066"/>
                <w:sz w:val="18"/>
                <w:szCs w:val="18"/>
                <w:lang w:eastAsia="es-CO"/>
              </w:rPr>
              <w:t>8. Taller de aplicación.</w:t>
            </w:r>
          </w:p>
        </w:tc>
      </w:tr>
      <w:tr w:rsidR="00323951"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323951" w:rsidRPr="00703A5A" w:rsidRDefault="00323951" w:rsidP="0032395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6B7DD27C" w:rsidR="00323951" w:rsidRPr="00703A5A" w:rsidRDefault="00323951" w:rsidP="0032395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 xml:space="preserve">26 - 30 </w:t>
            </w:r>
            <w:proofErr w:type="gramStart"/>
            <w:r>
              <w:rPr>
                <w:rFonts w:ascii="Arial" w:hAnsi="Arial" w:cs="Arial"/>
                <w:b/>
                <w:bCs/>
                <w:color w:val="203764"/>
                <w:sz w:val="18"/>
                <w:szCs w:val="18"/>
              </w:rPr>
              <w:t>Agosto</w:t>
            </w:r>
            <w:proofErr w:type="gramEnd"/>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323951" w:rsidRPr="00703A5A" w:rsidRDefault="00323951" w:rsidP="00323951">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323951"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1E80378C" w:rsidR="00323951" w:rsidRPr="001904F5" w:rsidRDefault="00323951" w:rsidP="00323951">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PROBABILIDAD II</w:t>
            </w:r>
          </w:p>
        </w:tc>
      </w:tr>
      <w:tr w:rsidR="00323951"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2151683D" w:rsidR="00323951" w:rsidRPr="001904F5" w:rsidRDefault="00323951" w:rsidP="00323951">
            <w:pPr>
              <w:spacing w:after="0" w:line="240" w:lineRule="auto"/>
              <w:rPr>
                <w:rFonts w:ascii="Arial" w:eastAsia="Times New Roman" w:hAnsi="Arial" w:cs="Arial"/>
                <w:b/>
                <w:bCs/>
                <w:color w:val="006666"/>
                <w:sz w:val="18"/>
                <w:szCs w:val="18"/>
                <w:lang w:eastAsia="es-CO"/>
              </w:rPr>
            </w:pPr>
            <w:r w:rsidRPr="006228FA">
              <w:rPr>
                <w:rFonts w:ascii="Arial" w:eastAsia="Times New Roman" w:hAnsi="Arial" w:cs="Arial"/>
                <w:b/>
                <w:bCs/>
                <w:color w:val="006666"/>
                <w:sz w:val="18"/>
                <w:szCs w:val="18"/>
                <w:lang w:eastAsia="es-CO"/>
              </w:rPr>
              <w:t>Analiza e interpreta la varianza de una situación determinada</w:t>
            </w:r>
            <w:r>
              <w:rPr>
                <w:rFonts w:ascii="Arial" w:eastAsia="Times New Roman" w:hAnsi="Arial" w:cs="Arial"/>
                <w:b/>
                <w:bCs/>
                <w:color w:val="006666"/>
                <w:sz w:val="18"/>
                <w:szCs w:val="18"/>
                <w:lang w:eastAsia="es-CO"/>
              </w:rPr>
              <w:t>.</w:t>
            </w:r>
          </w:p>
        </w:tc>
      </w:tr>
      <w:tr w:rsidR="00323951"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27E2106"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Creación de escrito</w:t>
            </w:r>
          </w:p>
          <w:p w14:paraId="3BC581AD"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Juegos Estadísticos por grupos</w:t>
            </w:r>
          </w:p>
          <w:p w14:paraId="230CA0EB"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Actividad lúdica</w:t>
            </w:r>
          </w:p>
          <w:p w14:paraId="36862466"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Presentación. </w:t>
            </w:r>
          </w:p>
          <w:p w14:paraId="532F2C67"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Folleto digital. </w:t>
            </w:r>
          </w:p>
          <w:p w14:paraId="3300F908"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323951" w:rsidRPr="001904F5" w:rsidRDefault="00323951" w:rsidP="00323951">
            <w:pPr>
              <w:spacing w:after="0" w:line="240" w:lineRule="auto"/>
              <w:rPr>
                <w:rFonts w:ascii="Arial" w:eastAsia="Times New Roman" w:hAnsi="Arial" w:cs="Arial"/>
                <w:b/>
                <w:bCs/>
                <w:color w:val="006666"/>
                <w:sz w:val="18"/>
                <w:szCs w:val="18"/>
                <w:lang w:eastAsia="es-CO"/>
              </w:rPr>
            </w:pPr>
          </w:p>
        </w:tc>
      </w:tr>
      <w:tr w:rsidR="00323951"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560DDE"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8" w:history="1">
              <w:r w:rsidRPr="000B5ACF">
                <w:rPr>
                  <w:rStyle w:val="Hipervnculo"/>
                  <w:rFonts w:ascii="Arial" w:eastAsia="Times New Roman" w:hAnsi="Arial" w:cs="Arial"/>
                  <w:b/>
                  <w:bCs/>
                  <w:sz w:val="18"/>
                  <w:szCs w:val="18"/>
                  <w:lang w:eastAsia="es-CO"/>
                </w:rPr>
                <w:t>http://www.ub.edu/aplica_infor/spss/cap2-1.htm</w:t>
              </w:r>
            </w:hyperlink>
          </w:p>
          <w:p w14:paraId="615EECC4"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39"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11AE035B"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0"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BC37FF7"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1"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61112A0"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2"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041F06F" w14:textId="77777777" w:rsidR="00323951" w:rsidRPr="001904F5" w:rsidRDefault="00323951" w:rsidP="00323951">
            <w:pPr>
              <w:spacing w:after="0" w:line="240" w:lineRule="auto"/>
              <w:rPr>
                <w:rFonts w:ascii="Arial" w:eastAsia="Times New Roman" w:hAnsi="Arial" w:cs="Arial"/>
                <w:b/>
                <w:bCs/>
                <w:color w:val="006666"/>
                <w:sz w:val="18"/>
                <w:szCs w:val="18"/>
                <w:lang w:eastAsia="es-CO"/>
              </w:rPr>
            </w:pPr>
          </w:p>
        </w:tc>
      </w:tr>
      <w:tr w:rsidR="00323951"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323951" w:rsidRPr="00F97101" w14:paraId="593F6CFA"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tcPr>
          <w:p w14:paraId="6B9458C2" w14:textId="640C3DF3"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3FCFC22B" w:rsidR="00323951" w:rsidRPr="0063495A" w:rsidRDefault="00323951" w:rsidP="00323951">
            <w:pPr>
              <w:spacing w:after="0" w:line="240" w:lineRule="auto"/>
              <w:rPr>
                <w:rFonts w:ascii="Arial" w:eastAsia="Times New Roman" w:hAnsi="Arial" w:cs="Arial"/>
                <w:color w:val="006666"/>
                <w:sz w:val="18"/>
                <w:szCs w:val="18"/>
                <w:lang w:eastAsia="es-CO"/>
              </w:rPr>
            </w:pPr>
            <w:r w:rsidRPr="00D6479D">
              <w:rPr>
                <w:rFonts w:ascii="Arial" w:eastAsia="Times New Roman" w:hAnsi="Arial" w:cs="Arial"/>
                <w:color w:val="006666"/>
                <w:sz w:val="18"/>
                <w:szCs w:val="18"/>
                <w:lang w:eastAsia="es-CO"/>
              </w:rPr>
              <w:t>1. Varianza de una variable aleatoria discreta.</w:t>
            </w:r>
          </w:p>
        </w:tc>
      </w:tr>
      <w:tr w:rsidR="00323951" w:rsidRPr="00F97101" w14:paraId="6B7A80E9"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tcPr>
          <w:p w14:paraId="7227AF46" w14:textId="44B184B8"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w:t>
            </w:r>
            <w:proofErr w:type="gramStart"/>
            <w:r>
              <w:rPr>
                <w:rFonts w:ascii="Arial" w:hAnsi="Arial" w:cs="Arial"/>
                <w:b/>
                <w:bCs/>
                <w:color w:val="203764"/>
                <w:sz w:val="18"/>
                <w:szCs w:val="18"/>
              </w:rPr>
              <w:t>13  septiembre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777C028B" w14:textId="09C1445A" w:rsidR="00323951" w:rsidRPr="0063495A" w:rsidRDefault="00323951" w:rsidP="00323951">
            <w:pPr>
              <w:spacing w:after="0" w:line="240" w:lineRule="auto"/>
              <w:rPr>
                <w:rFonts w:ascii="Arial" w:eastAsia="Times New Roman" w:hAnsi="Arial" w:cs="Arial"/>
                <w:color w:val="006666"/>
                <w:sz w:val="18"/>
                <w:szCs w:val="18"/>
                <w:lang w:eastAsia="es-CO"/>
              </w:rPr>
            </w:pPr>
            <w:r w:rsidRPr="00D6479D">
              <w:rPr>
                <w:rFonts w:ascii="Arial" w:eastAsia="Times New Roman" w:hAnsi="Arial" w:cs="Arial"/>
                <w:color w:val="006666"/>
                <w:sz w:val="18"/>
                <w:szCs w:val="18"/>
                <w:lang w:eastAsia="es-CO"/>
              </w:rPr>
              <w:t>2. Desviación de una variable aleatoria discreta.</w:t>
            </w:r>
          </w:p>
        </w:tc>
      </w:tr>
      <w:tr w:rsidR="00323951" w:rsidRPr="00F97101" w14:paraId="54A4C208"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tcPr>
          <w:p w14:paraId="685C827A" w14:textId="693D60D5"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6AD73B96" w:rsidR="00323951" w:rsidRPr="0063495A" w:rsidRDefault="00323951" w:rsidP="00323951">
            <w:pPr>
              <w:spacing w:after="0" w:line="240" w:lineRule="auto"/>
              <w:rPr>
                <w:rFonts w:ascii="Arial" w:eastAsia="Times New Roman" w:hAnsi="Arial" w:cs="Arial"/>
                <w:color w:val="006666"/>
                <w:sz w:val="18"/>
                <w:szCs w:val="18"/>
                <w:lang w:eastAsia="es-CO"/>
              </w:rPr>
            </w:pPr>
            <w:r w:rsidRPr="00D6479D">
              <w:rPr>
                <w:rFonts w:ascii="Arial" w:eastAsia="Times New Roman" w:hAnsi="Arial" w:cs="Arial"/>
                <w:color w:val="006666"/>
                <w:sz w:val="18"/>
                <w:szCs w:val="18"/>
                <w:lang w:eastAsia="es-CO"/>
              </w:rPr>
              <w:t>3. Cálculo de varianza y desviación de una variable aleatoria discreta.</w:t>
            </w:r>
          </w:p>
        </w:tc>
      </w:tr>
      <w:tr w:rsidR="00323951" w:rsidRPr="00F97101" w14:paraId="7B1FCD46"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4</w:t>
            </w:r>
          </w:p>
        </w:tc>
        <w:tc>
          <w:tcPr>
            <w:tcW w:w="1662" w:type="dxa"/>
            <w:tcBorders>
              <w:top w:val="nil"/>
              <w:left w:val="nil"/>
              <w:bottom w:val="single" w:sz="4" w:space="0" w:color="auto"/>
              <w:right w:val="single" w:sz="4" w:space="0" w:color="auto"/>
            </w:tcBorders>
            <w:shd w:val="clear" w:color="auto" w:fill="auto"/>
            <w:noWrap/>
            <w:vAlign w:val="center"/>
          </w:tcPr>
          <w:p w14:paraId="5DD86594" w14:textId="72B8AAFC"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058013C8" w:rsidR="00323951" w:rsidRPr="0063495A" w:rsidRDefault="00323951" w:rsidP="00323951">
            <w:pPr>
              <w:spacing w:after="0" w:line="240" w:lineRule="auto"/>
              <w:rPr>
                <w:rFonts w:ascii="Arial" w:eastAsia="Times New Roman" w:hAnsi="Arial" w:cs="Arial"/>
                <w:color w:val="006666"/>
                <w:sz w:val="18"/>
                <w:szCs w:val="18"/>
                <w:lang w:eastAsia="es-CO"/>
              </w:rPr>
            </w:pPr>
            <w:r w:rsidRPr="00D6479D">
              <w:rPr>
                <w:rFonts w:ascii="Arial" w:eastAsia="Times New Roman" w:hAnsi="Arial" w:cs="Arial"/>
                <w:color w:val="006666"/>
                <w:sz w:val="18"/>
                <w:szCs w:val="18"/>
                <w:lang w:eastAsia="es-CO"/>
              </w:rPr>
              <w:t>4. Taller de aplicación.</w:t>
            </w:r>
          </w:p>
        </w:tc>
      </w:tr>
      <w:tr w:rsidR="00323951"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657B4D54" w:rsidR="00323951" w:rsidRPr="0066553F" w:rsidRDefault="00323951" w:rsidP="00323951">
            <w:pPr>
              <w:spacing w:after="0" w:line="240" w:lineRule="auto"/>
              <w:rPr>
                <w:rFonts w:ascii="Arial" w:eastAsia="Times New Roman" w:hAnsi="Arial" w:cs="Arial"/>
                <w:color w:val="006666"/>
                <w:sz w:val="18"/>
                <w:szCs w:val="18"/>
                <w:lang w:eastAsia="es-CO"/>
              </w:rPr>
            </w:pPr>
            <w:r w:rsidRPr="00280D37">
              <w:rPr>
                <w:rFonts w:ascii="Arial" w:eastAsia="Times New Roman" w:hAnsi="Arial" w:cs="Arial"/>
                <w:b/>
                <w:bCs/>
                <w:color w:val="006666"/>
                <w:sz w:val="18"/>
                <w:szCs w:val="18"/>
                <w:lang w:eastAsia="es-CO"/>
              </w:rPr>
              <w:t>Calcula e interpreta la distribución normal para observar la importancia de la misma</w:t>
            </w:r>
            <w:r>
              <w:rPr>
                <w:rFonts w:ascii="Arial" w:eastAsia="Times New Roman" w:hAnsi="Arial" w:cs="Arial"/>
                <w:b/>
                <w:bCs/>
                <w:color w:val="006666"/>
                <w:sz w:val="18"/>
                <w:szCs w:val="18"/>
                <w:lang w:eastAsia="es-CO"/>
              </w:rPr>
              <w:t>.</w:t>
            </w:r>
          </w:p>
        </w:tc>
      </w:tr>
      <w:tr w:rsidR="00323951" w:rsidRPr="00F97101" w14:paraId="2CD49D52" w14:textId="77777777" w:rsidTr="00E54E25">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10EF0E1"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323951" w:rsidRPr="008A7C4B" w:rsidRDefault="00323951" w:rsidP="0032395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323951" w:rsidRPr="001904F5" w:rsidRDefault="00323951" w:rsidP="00323951">
            <w:pPr>
              <w:spacing w:after="0" w:line="240" w:lineRule="auto"/>
              <w:rPr>
                <w:rFonts w:ascii="Arial" w:eastAsia="Times New Roman" w:hAnsi="Arial" w:cs="Arial"/>
                <w:b/>
                <w:bCs/>
                <w:color w:val="006666"/>
                <w:sz w:val="18"/>
                <w:szCs w:val="18"/>
                <w:lang w:eastAsia="es-CO"/>
              </w:rPr>
            </w:pPr>
          </w:p>
        </w:tc>
      </w:tr>
      <w:tr w:rsidR="00323951" w:rsidRPr="00F97101" w14:paraId="1F23B83A" w14:textId="77777777" w:rsidTr="00017D9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CE1990A"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3" w:history="1">
              <w:r w:rsidRPr="000B5ACF">
                <w:rPr>
                  <w:rStyle w:val="Hipervnculo"/>
                  <w:rFonts w:ascii="Arial" w:eastAsia="Times New Roman" w:hAnsi="Arial" w:cs="Arial"/>
                  <w:b/>
                  <w:bCs/>
                  <w:sz w:val="18"/>
                  <w:szCs w:val="18"/>
                  <w:lang w:eastAsia="es-CO"/>
                </w:rPr>
                <w:t>http://www.ub.edu/aplica_infor/spss/cap2-1.htm</w:t>
              </w:r>
            </w:hyperlink>
          </w:p>
          <w:p w14:paraId="65B8D0A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4"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7E295D19"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5"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13E57E6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662EBB56" w14:textId="77777777" w:rsidR="00323951" w:rsidRDefault="00323951" w:rsidP="00323951">
            <w:pPr>
              <w:spacing w:after="0" w:line="240" w:lineRule="auto"/>
              <w:jc w:val="center"/>
              <w:rPr>
                <w:rFonts w:ascii="Arial" w:eastAsia="Times New Roman" w:hAnsi="Arial" w:cs="Arial"/>
                <w:b/>
                <w:bCs/>
                <w:color w:val="000000"/>
                <w:sz w:val="18"/>
                <w:szCs w:val="18"/>
                <w:lang w:eastAsia="es-CO"/>
              </w:rPr>
            </w:pPr>
            <w:hyperlink r:id="rId4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48988B45" w14:textId="77777777" w:rsidR="00323951" w:rsidRPr="001904F5" w:rsidRDefault="00323951" w:rsidP="00323951">
            <w:pPr>
              <w:spacing w:after="0" w:line="240" w:lineRule="auto"/>
              <w:rPr>
                <w:rFonts w:ascii="Arial" w:eastAsia="Times New Roman" w:hAnsi="Arial" w:cs="Arial"/>
                <w:b/>
                <w:bCs/>
                <w:color w:val="006666"/>
                <w:sz w:val="18"/>
                <w:szCs w:val="18"/>
                <w:lang w:eastAsia="es-CO"/>
              </w:rPr>
            </w:pPr>
          </w:p>
        </w:tc>
      </w:tr>
      <w:tr w:rsidR="00323951"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323951" w:rsidRPr="001904F5" w:rsidRDefault="00323951" w:rsidP="00323951">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323951" w:rsidRPr="00F97101" w14:paraId="7DD23E79"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tcPr>
          <w:p w14:paraId="18F16FF6" w14:textId="0360F859"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w:t>
            </w:r>
            <w:proofErr w:type="gramStart"/>
            <w:r>
              <w:rPr>
                <w:rFonts w:ascii="Arial" w:hAnsi="Arial" w:cs="Arial"/>
                <w:b/>
                <w:bCs/>
                <w:color w:val="203764"/>
                <w:sz w:val="18"/>
                <w:szCs w:val="18"/>
              </w:rPr>
              <w:t>-  4</w:t>
            </w:r>
            <w:proofErr w:type="gramEnd"/>
            <w:r>
              <w:rPr>
                <w:rFonts w:ascii="Arial" w:hAnsi="Arial" w:cs="Arial"/>
                <w:b/>
                <w:bCs/>
                <w:color w:val="203764"/>
                <w:sz w:val="18"/>
                <w:szCs w:val="18"/>
              </w:rPr>
              <w:t xml:space="preserve">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68DB6DB9" w:rsidR="00323951" w:rsidRPr="00945A67" w:rsidRDefault="00323951" w:rsidP="00323951">
            <w:pPr>
              <w:spacing w:after="0" w:line="240" w:lineRule="auto"/>
              <w:rPr>
                <w:rFonts w:ascii="Arial" w:hAnsi="Arial" w:cs="Arial"/>
                <w:color w:val="006666"/>
                <w:sz w:val="18"/>
                <w:szCs w:val="18"/>
              </w:rPr>
            </w:pPr>
            <w:r w:rsidRPr="00280D37">
              <w:rPr>
                <w:rFonts w:ascii="Arial" w:hAnsi="Arial" w:cs="Arial"/>
                <w:color w:val="006666"/>
                <w:sz w:val="18"/>
                <w:szCs w:val="18"/>
              </w:rPr>
              <w:t>5. Distribución normal.</w:t>
            </w:r>
          </w:p>
        </w:tc>
      </w:tr>
      <w:tr w:rsidR="00323951" w:rsidRPr="00F97101" w14:paraId="4950B9DE"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tcPr>
          <w:p w14:paraId="571377F1" w14:textId="3A2424E1"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28D21254" w:rsidR="00323951" w:rsidRPr="00945A67" w:rsidRDefault="00323951" w:rsidP="00323951">
            <w:pPr>
              <w:spacing w:after="0" w:line="240" w:lineRule="auto"/>
              <w:rPr>
                <w:rFonts w:ascii="Arial" w:hAnsi="Arial" w:cs="Arial"/>
                <w:color w:val="006666"/>
                <w:sz w:val="18"/>
                <w:szCs w:val="18"/>
              </w:rPr>
            </w:pPr>
            <w:r w:rsidRPr="00280D37">
              <w:rPr>
                <w:rFonts w:ascii="Arial" w:hAnsi="Arial" w:cs="Arial"/>
                <w:color w:val="006666"/>
                <w:sz w:val="18"/>
                <w:szCs w:val="18"/>
              </w:rPr>
              <w:t>6. Distribución normal tipificada.</w:t>
            </w:r>
          </w:p>
        </w:tc>
      </w:tr>
      <w:tr w:rsidR="00323951" w:rsidRPr="00F97101" w14:paraId="12FFF0CA"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tcPr>
          <w:p w14:paraId="030E56CD" w14:textId="17A7AE92"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21 - </w:t>
            </w:r>
            <w:proofErr w:type="gramStart"/>
            <w:r>
              <w:rPr>
                <w:rFonts w:ascii="Arial" w:hAnsi="Arial" w:cs="Arial"/>
                <w:b/>
                <w:bCs/>
                <w:color w:val="203764"/>
                <w:sz w:val="18"/>
                <w:szCs w:val="18"/>
              </w:rPr>
              <w:t>25  octubre</w:t>
            </w:r>
            <w:proofErr w:type="gramEnd"/>
          </w:p>
        </w:tc>
        <w:tc>
          <w:tcPr>
            <w:tcW w:w="7059" w:type="dxa"/>
            <w:tcBorders>
              <w:top w:val="nil"/>
              <w:left w:val="nil"/>
              <w:bottom w:val="single" w:sz="4" w:space="0" w:color="auto"/>
              <w:right w:val="single" w:sz="4" w:space="0" w:color="auto"/>
            </w:tcBorders>
            <w:shd w:val="clear" w:color="auto" w:fill="auto"/>
            <w:noWrap/>
            <w:vAlign w:val="bottom"/>
          </w:tcPr>
          <w:p w14:paraId="5824B350" w14:textId="4C40A615" w:rsidR="00323951" w:rsidRPr="00945A67" w:rsidRDefault="00323951" w:rsidP="00323951">
            <w:pPr>
              <w:spacing w:after="0" w:line="240" w:lineRule="auto"/>
              <w:rPr>
                <w:rFonts w:ascii="Arial" w:hAnsi="Arial" w:cs="Arial"/>
                <w:color w:val="006666"/>
                <w:sz w:val="18"/>
                <w:szCs w:val="18"/>
              </w:rPr>
            </w:pPr>
            <w:r w:rsidRPr="00280D37">
              <w:rPr>
                <w:rFonts w:ascii="Arial" w:hAnsi="Arial" w:cs="Arial"/>
                <w:color w:val="006666"/>
                <w:sz w:val="18"/>
                <w:szCs w:val="18"/>
              </w:rPr>
              <w:t>7. Cálculo de la distribución normal.</w:t>
            </w:r>
          </w:p>
        </w:tc>
      </w:tr>
      <w:tr w:rsidR="00323951" w:rsidRPr="00F97101" w14:paraId="68B89886"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tcPr>
          <w:p w14:paraId="4AA906FD" w14:textId="16E0E0EC"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28 Oct   </w:t>
            </w:r>
            <w:proofErr w:type="gramStart"/>
            <w:r>
              <w:rPr>
                <w:rFonts w:ascii="Arial" w:hAnsi="Arial" w:cs="Arial"/>
                <w:b/>
                <w:bCs/>
                <w:color w:val="203764"/>
                <w:sz w:val="18"/>
                <w:szCs w:val="18"/>
              </w:rPr>
              <w:t>–  1</w:t>
            </w:r>
            <w:proofErr w:type="gramEnd"/>
            <w:r>
              <w:rPr>
                <w:rFonts w:ascii="Arial" w:hAnsi="Arial" w:cs="Arial"/>
                <w:b/>
                <w:bCs/>
                <w:color w:val="203764"/>
                <w:sz w:val="18"/>
                <w:szCs w:val="18"/>
              </w:rPr>
              <w:t xml:space="preserve">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45B0C864" w:rsidR="00323951" w:rsidRPr="00945A67" w:rsidRDefault="00323951" w:rsidP="00323951">
            <w:pPr>
              <w:spacing w:after="0" w:line="240" w:lineRule="auto"/>
              <w:rPr>
                <w:rFonts w:ascii="Arial" w:hAnsi="Arial" w:cs="Arial"/>
                <w:color w:val="006666"/>
                <w:sz w:val="18"/>
                <w:szCs w:val="18"/>
              </w:rPr>
            </w:pPr>
            <w:r w:rsidRPr="00280D37">
              <w:rPr>
                <w:rFonts w:ascii="Arial" w:hAnsi="Arial" w:cs="Arial"/>
                <w:color w:val="006666"/>
                <w:sz w:val="18"/>
                <w:szCs w:val="18"/>
              </w:rPr>
              <w:t>8. Aplicaciones de la distribución normal.</w:t>
            </w:r>
          </w:p>
        </w:tc>
      </w:tr>
      <w:tr w:rsidR="00323951"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4C2174F5" w:rsidR="00323951" w:rsidRPr="001904F5" w:rsidRDefault="00323951" w:rsidP="0032395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323951" w:rsidRPr="001904F5" w:rsidRDefault="00323951" w:rsidP="00323951">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323951" w:rsidRPr="00F97101" w14:paraId="61BDCF25" w14:textId="77777777" w:rsidTr="00D801B4">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323951" w:rsidRPr="001904F5" w:rsidRDefault="00323951" w:rsidP="0032395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tcPr>
          <w:p w14:paraId="432DC701" w14:textId="3A90AFD3" w:rsidR="00323951" w:rsidRPr="001904F5" w:rsidRDefault="00323951" w:rsidP="00323951">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323951" w:rsidRPr="001904F5" w:rsidRDefault="00323951" w:rsidP="00323951">
            <w:pPr>
              <w:spacing w:after="0" w:line="240" w:lineRule="auto"/>
              <w:rPr>
                <w:rFonts w:ascii="Arial" w:eastAsia="Times New Roman" w:hAnsi="Arial" w:cs="Arial"/>
                <w:b/>
                <w:bCs/>
                <w:i/>
                <w:iCs/>
                <w:color w:val="006666"/>
                <w:sz w:val="18"/>
                <w:szCs w:val="18"/>
                <w:lang w:eastAsia="es-CO"/>
              </w:rPr>
            </w:pPr>
          </w:p>
        </w:tc>
      </w:tr>
      <w:tr w:rsidR="00323951"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323951" w:rsidRPr="00F97101" w:rsidRDefault="00323951" w:rsidP="0032395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323951" w:rsidRPr="00F97101" w:rsidRDefault="00323951" w:rsidP="00323951">
            <w:pPr>
              <w:rPr>
                <w:rFonts w:ascii="Arial" w:hAnsi="Arial" w:cs="Arial"/>
                <w:sz w:val="18"/>
                <w:szCs w:val="18"/>
              </w:rPr>
            </w:pPr>
          </w:p>
          <w:p w14:paraId="70BF1C9E" w14:textId="40953948" w:rsidR="00323951" w:rsidRPr="00F97101" w:rsidRDefault="00323951" w:rsidP="00323951">
            <w:pPr>
              <w:rPr>
                <w:rFonts w:ascii="Arial" w:hAnsi="Arial" w:cs="Arial"/>
                <w:sz w:val="18"/>
                <w:szCs w:val="18"/>
              </w:rPr>
            </w:pPr>
            <w:r w:rsidRPr="00F97101">
              <w:rPr>
                <w:rFonts w:ascii="Arial" w:hAnsi="Arial" w:cs="Arial"/>
                <w:sz w:val="18"/>
                <w:szCs w:val="18"/>
              </w:rPr>
              <w:t>Aprendizaje significativo:</w:t>
            </w:r>
          </w:p>
          <w:p w14:paraId="6AE65A60" w14:textId="26B0369A"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323951" w:rsidRPr="00F97101" w:rsidRDefault="00323951" w:rsidP="0032395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323951" w:rsidRPr="00F97101" w:rsidRDefault="00323951" w:rsidP="00323951">
            <w:pPr>
              <w:spacing w:after="0" w:line="240" w:lineRule="auto"/>
              <w:rPr>
                <w:rFonts w:ascii="Arial" w:eastAsia="Times New Roman" w:hAnsi="Arial" w:cs="Arial"/>
                <w:b/>
                <w:bCs/>
                <w:i/>
                <w:iCs/>
                <w:color w:val="000000"/>
                <w:sz w:val="18"/>
                <w:szCs w:val="18"/>
                <w:lang w:eastAsia="es-CO"/>
              </w:rPr>
            </w:pPr>
          </w:p>
        </w:tc>
      </w:tr>
      <w:tr w:rsidR="00323951"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323951" w:rsidRPr="00F97101" w:rsidRDefault="00323951" w:rsidP="0032395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3429A2E" w14:textId="77777777" w:rsidR="00323951" w:rsidRPr="00D671E9" w:rsidRDefault="00323951" w:rsidP="00323951">
            <w:pPr>
              <w:spacing w:after="0" w:line="240" w:lineRule="auto"/>
              <w:jc w:val="center"/>
              <w:rPr>
                <w:rFonts w:ascii="Arial" w:hAnsi="Arial" w:cs="Arial"/>
                <w:sz w:val="18"/>
                <w:szCs w:val="18"/>
              </w:rPr>
            </w:pPr>
          </w:p>
          <w:p w14:paraId="7D21810B" w14:textId="77777777" w:rsidR="00323951" w:rsidRPr="00D671E9" w:rsidRDefault="00323951" w:rsidP="0032395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323951" w:rsidRPr="00F97101" w:rsidRDefault="00323951" w:rsidP="0032395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C51EC5">
        <w:trPr>
          <w:trHeight w:val="56"/>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D0DF455" w14:textId="77777777" w:rsidR="00C51EC5" w:rsidRDefault="00323951" w:rsidP="00C51EC5">
            <w:pPr>
              <w:spacing w:after="0" w:line="240" w:lineRule="auto"/>
              <w:jc w:val="center"/>
              <w:rPr>
                <w:rFonts w:ascii="Arial" w:eastAsia="Times New Roman" w:hAnsi="Arial" w:cs="Arial"/>
                <w:b/>
                <w:bCs/>
                <w:color w:val="000000"/>
                <w:sz w:val="18"/>
                <w:szCs w:val="18"/>
                <w:lang w:eastAsia="es-CO"/>
              </w:rPr>
            </w:pPr>
            <w:hyperlink r:id="rId48" w:history="1">
              <w:r w:rsidR="00C51EC5" w:rsidRPr="000B5ACF">
                <w:rPr>
                  <w:rStyle w:val="Hipervnculo"/>
                  <w:rFonts w:ascii="Arial" w:eastAsia="Times New Roman" w:hAnsi="Arial" w:cs="Arial"/>
                  <w:b/>
                  <w:bCs/>
                  <w:sz w:val="18"/>
                  <w:szCs w:val="18"/>
                  <w:lang w:eastAsia="es-CO"/>
                </w:rPr>
                <w:t>https://www.youtube.com/watch?v=_gyrWRyh6Qg</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7186B38" w:rsidR="00D63340" w:rsidRPr="00D63340" w:rsidRDefault="00323951" w:rsidP="00703A5A">
            <w:pPr>
              <w:spacing w:after="0" w:line="240" w:lineRule="auto"/>
              <w:rPr>
                <w:rFonts w:ascii="Arial" w:eastAsia="Times New Roman" w:hAnsi="Arial" w:cs="Arial"/>
                <w:b/>
                <w:bCs/>
                <w:color w:val="000000"/>
                <w:sz w:val="20"/>
                <w:szCs w:val="20"/>
                <w:lang w:eastAsia="es-CO"/>
              </w:rPr>
            </w:pPr>
            <w:hyperlink r:id="rId49" w:history="1">
              <w:r w:rsidR="00C51EC5" w:rsidRPr="000A3914">
                <w:rPr>
                  <w:rStyle w:val="Hipervnculo"/>
                  <w:rFonts w:ascii="Arial" w:eastAsia="Times New Roman" w:hAnsi="Arial" w:cs="Arial"/>
                  <w:b/>
                  <w:bCs/>
                  <w:sz w:val="20"/>
                  <w:szCs w:val="20"/>
                  <w:lang w:eastAsia="es-CO"/>
                </w:rPr>
                <w:t>https://youtu.be/leotQ32xZQ0</w:t>
              </w:r>
            </w:hyperlink>
            <w:r w:rsidR="00C51EC5">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001702AB" w:rsidR="0015241D" w:rsidRPr="00D63340" w:rsidRDefault="0015241D" w:rsidP="00FE7040">
            <w:pPr>
              <w:spacing w:after="0" w:line="240" w:lineRule="auto"/>
              <w:rPr>
                <w:rFonts w:ascii="Arial" w:eastAsia="Times New Roman" w:hAnsi="Arial" w:cs="Arial"/>
                <w:b/>
                <w:bCs/>
                <w:color w:val="000000"/>
                <w:sz w:val="20"/>
                <w:szCs w:val="20"/>
                <w:lang w:eastAsia="es-CO"/>
              </w:rPr>
            </w:pP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52A677DA" w14:textId="77777777" w:rsidR="00C51EC5" w:rsidRDefault="00323951" w:rsidP="00C51EC5">
            <w:pPr>
              <w:spacing w:after="0" w:line="240" w:lineRule="auto"/>
              <w:jc w:val="center"/>
              <w:rPr>
                <w:rFonts w:ascii="Arial" w:eastAsia="Times New Roman" w:hAnsi="Arial" w:cs="Arial"/>
                <w:b/>
                <w:bCs/>
                <w:color w:val="000000"/>
                <w:sz w:val="18"/>
                <w:szCs w:val="18"/>
                <w:lang w:eastAsia="es-CO"/>
              </w:rPr>
            </w:pPr>
            <w:hyperlink r:id="rId50" w:history="1">
              <w:r w:rsidR="00C51EC5" w:rsidRPr="000B5ACF">
                <w:rPr>
                  <w:rStyle w:val="Hipervnculo"/>
                  <w:rFonts w:ascii="Arial" w:eastAsia="Times New Roman" w:hAnsi="Arial" w:cs="Arial"/>
                  <w:b/>
                  <w:bCs/>
                  <w:sz w:val="18"/>
                  <w:szCs w:val="18"/>
                  <w:lang w:eastAsia="es-CO"/>
                </w:rPr>
                <w:t>https://www.youtube.com/watch?v=KgnZfD7QvJg</w:t>
              </w:r>
            </w:hyperlink>
          </w:p>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21C4F953" w14:textId="77777777" w:rsidR="00C51EC5" w:rsidRDefault="00323951" w:rsidP="00C51EC5">
            <w:pPr>
              <w:spacing w:after="0" w:line="240" w:lineRule="auto"/>
              <w:jc w:val="center"/>
              <w:rPr>
                <w:rFonts w:ascii="Arial" w:eastAsia="Times New Roman" w:hAnsi="Arial" w:cs="Arial"/>
                <w:b/>
                <w:bCs/>
                <w:color w:val="000000"/>
                <w:sz w:val="18"/>
                <w:szCs w:val="18"/>
                <w:lang w:eastAsia="es-CO"/>
              </w:rPr>
            </w:pPr>
            <w:hyperlink r:id="rId51" w:history="1">
              <w:r w:rsidR="00C51EC5" w:rsidRPr="000B5ACF">
                <w:rPr>
                  <w:rStyle w:val="Hipervnculo"/>
                  <w:rFonts w:ascii="Arial" w:eastAsia="Times New Roman" w:hAnsi="Arial" w:cs="Arial"/>
                  <w:b/>
                  <w:bCs/>
                  <w:sz w:val="18"/>
                  <w:szCs w:val="18"/>
                  <w:lang w:eastAsia="es-CO"/>
                </w:rPr>
                <w:t>https://www.youtube.com/watch?v=J-lDNbXM2wE</w:t>
              </w:r>
            </w:hyperlink>
          </w:p>
          <w:p w14:paraId="1D6B1105" w14:textId="05794F8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5E3B355D" w14:textId="77777777" w:rsidR="00C51EC5" w:rsidRDefault="00323951" w:rsidP="00C51EC5">
            <w:pPr>
              <w:spacing w:after="0" w:line="240" w:lineRule="auto"/>
              <w:jc w:val="center"/>
              <w:rPr>
                <w:rFonts w:ascii="Arial" w:eastAsia="Times New Roman" w:hAnsi="Arial" w:cs="Arial"/>
                <w:b/>
                <w:bCs/>
                <w:color w:val="000000"/>
                <w:sz w:val="18"/>
                <w:szCs w:val="18"/>
                <w:lang w:eastAsia="es-CO"/>
              </w:rPr>
            </w:pPr>
            <w:hyperlink r:id="rId52" w:history="1">
              <w:r w:rsidR="00C51EC5" w:rsidRPr="000B5ACF">
                <w:rPr>
                  <w:rStyle w:val="Hipervnculo"/>
                  <w:rFonts w:ascii="Arial" w:eastAsia="Times New Roman" w:hAnsi="Arial" w:cs="Arial"/>
                  <w:b/>
                  <w:bCs/>
                  <w:sz w:val="18"/>
                  <w:szCs w:val="18"/>
                  <w:lang w:eastAsia="es-CO"/>
                </w:rPr>
                <w:t>https://www.youtube.com/watch?v=RBgtRte7r5w</w:t>
              </w:r>
            </w:hyperlink>
          </w:p>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54AD634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1AC574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130ABF9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73687269" w14:textId="77777777" w:rsidR="00C51EC5" w:rsidRDefault="00323951" w:rsidP="00C51EC5">
            <w:pPr>
              <w:spacing w:after="0" w:line="240" w:lineRule="auto"/>
              <w:jc w:val="center"/>
              <w:rPr>
                <w:rFonts w:ascii="Arial" w:eastAsia="Times New Roman" w:hAnsi="Arial" w:cs="Arial"/>
                <w:b/>
                <w:bCs/>
                <w:color w:val="000000"/>
                <w:sz w:val="18"/>
                <w:szCs w:val="18"/>
                <w:lang w:eastAsia="es-CO"/>
              </w:rPr>
            </w:pPr>
            <w:hyperlink r:id="rId53" w:history="1">
              <w:r w:rsidR="00C51EC5" w:rsidRPr="000B5ACF">
                <w:rPr>
                  <w:rStyle w:val="Hipervnculo"/>
                  <w:rFonts w:ascii="Arial" w:eastAsia="Times New Roman" w:hAnsi="Arial" w:cs="Arial"/>
                  <w:b/>
                  <w:bCs/>
                  <w:sz w:val="18"/>
                  <w:szCs w:val="18"/>
                  <w:lang w:eastAsia="es-CO"/>
                </w:rPr>
                <w:t>https://www.youtube.com/watch?v=EzqbPNrmTOM</w:t>
              </w:r>
            </w:hyperlink>
          </w:p>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7105E6" w:rsidR="0015241D" w:rsidRPr="00323951" w:rsidRDefault="00323951" w:rsidP="00323951">
            <w:pPr>
              <w:spacing w:after="0" w:line="240" w:lineRule="auto"/>
              <w:jc w:val="center"/>
              <w:rPr>
                <w:rFonts w:ascii="Arial" w:eastAsia="Times New Roman" w:hAnsi="Arial" w:cs="Arial"/>
                <w:b/>
                <w:bCs/>
                <w:color w:val="000000"/>
                <w:sz w:val="18"/>
                <w:szCs w:val="18"/>
                <w:lang w:eastAsia="es-CO"/>
              </w:rPr>
            </w:pPr>
            <w:hyperlink r:id="rId54" w:history="1">
              <w:r w:rsidR="00C51EC5" w:rsidRPr="000B5ACF">
                <w:rPr>
                  <w:rStyle w:val="Hipervnculo"/>
                  <w:rFonts w:ascii="Arial" w:eastAsia="Times New Roman" w:hAnsi="Arial" w:cs="Arial"/>
                  <w:b/>
                  <w:bCs/>
                  <w:sz w:val="18"/>
                  <w:szCs w:val="18"/>
                  <w:lang w:eastAsia="es-CO"/>
                </w:rPr>
                <w:t>https://www.youtube.com/watch?v=WeeEE8o1aqM</w:t>
              </w:r>
            </w:hyperlink>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096074E4" w:rsidR="00E11E2B" w:rsidRPr="00323951" w:rsidRDefault="00323951" w:rsidP="00323951">
            <w:pPr>
              <w:spacing w:after="0" w:line="240" w:lineRule="auto"/>
              <w:jc w:val="center"/>
              <w:rPr>
                <w:rFonts w:ascii="Arial" w:eastAsia="Times New Roman" w:hAnsi="Arial" w:cs="Arial"/>
                <w:b/>
                <w:bCs/>
                <w:color w:val="000000"/>
                <w:sz w:val="18"/>
                <w:szCs w:val="18"/>
                <w:lang w:eastAsia="es-CO"/>
              </w:rPr>
            </w:pPr>
            <w:hyperlink r:id="rId55" w:history="1">
              <w:r w:rsidR="00C51EC5" w:rsidRPr="000B5ACF">
                <w:rPr>
                  <w:rStyle w:val="Hipervnculo"/>
                  <w:rFonts w:ascii="Arial" w:eastAsia="Times New Roman" w:hAnsi="Arial" w:cs="Arial"/>
                  <w:b/>
                  <w:bCs/>
                  <w:sz w:val="18"/>
                  <w:szCs w:val="18"/>
                  <w:lang w:eastAsia="es-CO"/>
                </w:rPr>
                <w:t>https://www.youtube.com/watch?v=30w5BmxmCqE</w:t>
              </w:r>
            </w:hyperlink>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5087BC4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024FF69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23005912" w14:textId="77777777" w:rsidR="00D63340" w:rsidRDefault="00323951" w:rsidP="00703A5A">
            <w:pPr>
              <w:spacing w:after="0" w:line="240" w:lineRule="auto"/>
              <w:rPr>
                <w:rFonts w:ascii="Arial" w:eastAsia="Times New Roman" w:hAnsi="Arial" w:cs="Arial"/>
                <w:b/>
                <w:bCs/>
                <w:color w:val="000000"/>
                <w:sz w:val="20"/>
                <w:szCs w:val="20"/>
                <w:lang w:eastAsia="es-CO"/>
              </w:rPr>
            </w:pPr>
            <w:hyperlink r:id="rId56" w:history="1">
              <w:r w:rsidR="00574835" w:rsidRPr="000A3914">
                <w:rPr>
                  <w:rStyle w:val="Hipervnculo"/>
                  <w:rFonts w:ascii="Arial" w:eastAsia="Times New Roman" w:hAnsi="Arial" w:cs="Arial"/>
                  <w:b/>
                  <w:bCs/>
                  <w:sz w:val="20"/>
                  <w:szCs w:val="20"/>
                  <w:lang w:eastAsia="es-CO"/>
                </w:rPr>
                <w:t>https://youtu.be/sz2McfcbX1U</w:t>
              </w:r>
            </w:hyperlink>
            <w:r w:rsidR="00574835">
              <w:rPr>
                <w:rFonts w:ascii="Arial" w:eastAsia="Times New Roman" w:hAnsi="Arial" w:cs="Arial"/>
                <w:b/>
                <w:bCs/>
                <w:color w:val="000000"/>
                <w:sz w:val="20"/>
                <w:szCs w:val="20"/>
                <w:lang w:eastAsia="es-CO"/>
              </w:rPr>
              <w:t xml:space="preserve"> </w:t>
            </w:r>
          </w:p>
          <w:p w14:paraId="38CCF965" w14:textId="59A88380" w:rsidR="00574835" w:rsidRPr="00D63340" w:rsidRDefault="00323951" w:rsidP="00703A5A">
            <w:pPr>
              <w:spacing w:after="0" w:line="240" w:lineRule="auto"/>
              <w:rPr>
                <w:rFonts w:ascii="Arial" w:eastAsia="Times New Roman" w:hAnsi="Arial" w:cs="Arial"/>
                <w:b/>
                <w:bCs/>
                <w:color w:val="000000"/>
                <w:sz w:val="20"/>
                <w:szCs w:val="20"/>
                <w:lang w:eastAsia="es-CO"/>
              </w:rPr>
            </w:pPr>
            <w:hyperlink r:id="rId57" w:history="1">
              <w:r w:rsidR="00574835" w:rsidRPr="000A3914">
                <w:rPr>
                  <w:rStyle w:val="Hipervnculo"/>
                  <w:rFonts w:ascii="Arial" w:eastAsia="Times New Roman" w:hAnsi="Arial" w:cs="Arial"/>
                  <w:b/>
                  <w:bCs/>
                  <w:sz w:val="20"/>
                  <w:szCs w:val="20"/>
                  <w:lang w:eastAsia="es-CO"/>
                </w:rPr>
                <w:t>https://youtu.be/zXr5fvSq1O8</w:t>
              </w:r>
            </w:hyperlink>
            <w:r w:rsidR="00574835">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1495EB0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CEAC35F" w:rsidR="00D63340" w:rsidRPr="00D63340" w:rsidRDefault="00323951" w:rsidP="00703A5A">
            <w:pPr>
              <w:spacing w:after="0" w:line="240" w:lineRule="auto"/>
              <w:rPr>
                <w:rFonts w:ascii="Arial" w:eastAsia="Times New Roman" w:hAnsi="Arial" w:cs="Arial"/>
                <w:b/>
                <w:bCs/>
                <w:color w:val="000000"/>
                <w:sz w:val="20"/>
                <w:szCs w:val="20"/>
                <w:lang w:eastAsia="es-CO"/>
              </w:rPr>
            </w:pPr>
            <w:hyperlink r:id="rId58" w:history="1">
              <w:r w:rsidR="00574835" w:rsidRPr="000A3914">
                <w:rPr>
                  <w:rStyle w:val="Hipervnculo"/>
                  <w:rFonts w:ascii="Arial" w:eastAsia="Times New Roman" w:hAnsi="Arial" w:cs="Arial"/>
                  <w:b/>
                  <w:bCs/>
                  <w:sz w:val="20"/>
                  <w:szCs w:val="20"/>
                  <w:lang w:eastAsia="es-CO"/>
                </w:rPr>
                <w:t>https://youtu.be/oB48B-WUwJk</w:t>
              </w:r>
            </w:hyperlink>
            <w:r w:rsidR="00574835">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61B417" w14:textId="77777777" w:rsidR="00D63340" w:rsidRDefault="00323951" w:rsidP="00703A5A">
            <w:pPr>
              <w:spacing w:after="0" w:line="240" w:lineRule="auto"/>
              <w:rPr>
                <w:rFonts w:ascii="Arial" w:eastAsia="Times New Roman" w:hAnsi="Arial" w:cs="Arial"/>
                <w:b/>
                <w:bCs/>
                <w:color w:val="000000"/>
                <w:sz w:val="20"/>
                <w:szCs w:val="20"/>
                <w:lang w:eastAsia="es-CO"/>
              </w:rPr>
            </w:pPr>
            <w:hyperlink r:id="rId59" w:history="1">
              <w:r w:rsidR="00574835" w:rsidRPr="000A3914">
                <w:rPr>
                  <w:rStyle w:val="Hipervnculo"/>
                  <w:rFonts w:ascii="Arial" w:eastAsia="Times New Roman" w:hAnsi="Arial" w:cs="Arial"/>
                  <w:b/>
                  <w:bCs/>
                  <w:sz w:val="20"/>
                  <w:szCs w:val="20"/>
                  <w:lang w:eastAsia="es-CO"/>
                </w:rPr>
                <w:t>https://youtu.be/SJ94H6c0rxI</w:t>
              </w:r>
            </w:hyperlink>
            <w:r w:rsidR="00574835">
              <w:rPr>
                <w:rFonts w:ascii="Arial" w:eastAsia="Times New Roman" w:hAnsi="Arial" w:cs="Arial"/>
                <w:b/>
                <w:bCs/>
                <w:color w:val="000000"/>
                <w:sz w:val="20"/>
                <w:szCs w:val="20"/>
                <w:lang w:eastAsia="es-CO"/>
              </w:rPr>
              <w:t xml:space="preserve"> </w:t>
            </w:r>
          </w:p>
          <w:p w14:paraId="2789C44B" w14:textId="73E580C3" w:rsidR="00574835" w:rsidRPr="00D63340" w:rsidRDefault="00323951" w:rsidP="00703A5A">
            <w:pPr>
              <w:spacing w:after="0" w:line="240" w:lineRule="auto"/>
              <w:rPr>
                <w:rFonts w:ascii="Arial" w:eastAsia="Times New Roman" w:hAnsi="Arial" w:cs="Arial"/>
                <w:b/>
                <w:bCs/>
                <w:color w:val="000000"/>
                <w:sz w:val="20"/>
                <w:szCs w:val="20"/>
                <w:lang w:eastAsia="es-CO"/>
              </w:rPr>
            </w:pPr>
            <w:hyperlink r:id="rId60" w:history="1">
              <w:r w:rsidR="00574835" w:rsidRPr="000A3914">
                <w:rPr>
                  <w:rStyle w:val="Hipervnculo"/>
                  <w:rFonts w:ascii="Arial" w:eastAsia="Times New Roman" w:hAnsi="Arial" w:cs="Arial"/>
                  <w:b/>
                  <w:bCs/>
                  <w:sz w:val="20"/>
                  <w:szCs w:val="20"/>
                  <w:lang w:eastAsia="es-CO"/>
                </w:rPr>
                <w:t>https://youtu.be/_wonmKS4Blk</w:t>
              </w:r>
            </w:hyperlink>
            <w:r w:rsidR="00574835">
              <w:rPr>
                <w:rFonts w:ascii="Arial" w:eastAsia="Times New Roman" w:hAnsi="Arial" w:cs="Arial"/>
                <w:b/>
                <w:bCs/>
                <w:color w:val="000000"/>
                <w:sz w:val="20"/>
                <w:szCs w:val="20"/>
                <w:lang w:eastAsia="es-CO"/>
              </w:rPr>
              <w:t xml:space="preserve"> </w:t>
            </w: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0F2E9ED2" w:rsidR="00D63340" w:rsidRPr="00D63340" w:rsidRDefault="00323951" w:rsidP="00703A5A">
            <w:pPr>
              <w:spacing w:after="0" w:line="240" w:lineRule="auto"/>
              <w:rPr>
                <w:rFonts w:ascii="Arial" w:eastAsia="Times New Roman" w:hAnsi="Arial" w:cs="Arial"/>
                <w:b/>
                <w:bCs/>
                <w:color w:val="000000"/>
                <w:sz w:val="20"/>
                <w:szCs w:val="20"/>
                <w:lang w:eastAsia="es-CO"/>
              </w:rPr>
            </w:pPr>
            <w:hyperlink r:id="rId61" w:history="1">
              <w:r w:rsidR="00574835" w:rsidRPr="000A3914">
                <w:rPr>
                  <w:rStyle w:val="Hipervnculo"/>
                  <w:rFonts w:ascii="Arial" w:eastAsia="Times New Roman" w:hAnsi="Arial" w:cs="Arial"/>
                  <w:b/>
                  <w:bCs/>
                  <w:sz w:val="20"/>
                  <w:szCs w:val="20"/>
                  <w:lang w:eastAsia="es-CO"/>
                </w:rPr>
                <w:t>https://youtu.be/MmoLTv57mcU</w:t>
              </w:r>
            </w:hyperlink>
            <w:r w:rsidR="00574835">
              <w:rPr>
                <w:rFonts w:ascii="Arial" w:eastAsia="Times New Roman" w:hAnsi="Arial" w:cs="Arial"/>
                <w:b/>
                <w:bCs/>
                <w:color w:val="000000"/>
                <w:sz w:val="20"/>
                <w:szCs w:val="20"/>
                <w:lang w:eastAsia="es-CO"/>
              </w:rPr>
              <w:t xml:space="preserve"> </w:t>
            </w: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02ED35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62"/>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28976" w14:textId="77777777" w:rsidR="009C3ACA" w:rsidRDefault="009C3ACA" w:rsidP="00967006">
      <w:pPr>
        <w:spacing w:after="0" w:line="240" w:lineRule="auto"/>
      </w:pPr>
      <w:r>
        <w:separator/>
      </w:r>
    </w:p>
  </w:endnote>
  <w:endnote w:type="continuationSeparator" w:id="0">
    <w:p w14:paraId="6A0B3813" w14:textId="77777777" w:rsidR="009C3ACA" w:rsidRDefault="009C3AC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6BACD" w14:textId="77777777" w:rsidR="009C3ACA" w:rsidRDefault="009C3ACA" w:rsidP="00967006">
      <w:pPr>
        <w:spacing w:after="0" w:line="240" w:lineRule="auto"/>
      </w:pPr>
      <w:r>
        <w:separator/>
      </w:r>
    </w:p>
  </w:footnote>
  <w:footnote w:type="continuationSeparator" w:id="0">
    <w:p w14:paraId="73195083" w14:textId="77777777" w:rsidR="009C3ACA" w:rsidRDefault="009C3AC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7006"/>
    <w:rsid w:val="00001618"/>
    <w:rsid w:val="00007EED"/>
    <w:rsid w:val="00010D92"/>
    <w:rsid w:val="000121CE"/>
    <w:rsid w:val="00017F25"/>
    <w:rsid w:val="00023911"/>
    <w:rsid w:val="00032BD9"/>
    <w:rsid w:val="0003519C"/>
    <w:rsid w:val="000368A4"/>
    <w:rsid w:val="0004083C"/>
    <w:rsid w:val="00043BB3"/>
    <w:rsid w:val="00047B8A"/>
    <w:rsid w:val="000563D3"/>
    <w:rsid w:val="000608BD"/>
    <w:rsid w:val="00063102"/>
    <w:rsid w:val="0006382E"/>
    <w:rsid w:val="000678B8"/>
    <w:rsid w:val="000736D4"/>
    <w:rsid w:val="000770DE"/>
    <w:rsid w:val="00080E03"/>
    <w:rsid w:val="000827C4"/>
    <w:rsid w:val="00092BDF"/>
    <w:rsid w:val="00096A22"/>
    <w:rsid w:val="000A5D61"/>
    <w:rsid w:val="000A665E"/>
    <w:rsid w:val="000A6743"/>
    <w:rsid w:val="000B03C5"/>
    <w:rsid w:val="000B437F"/>
    <w:rsid w:val="000C3440"/>
    <w:rsid w:val="000C37E9"/>
    <w:rsid w:val="000C7835"/>
    <w:rsid w:val="000D0820"/>
    <w:rsid w:val="000D1915"/>
    <w:rsid w:val="000E0E7C"/>
    <w:rsid w:val="000E12AF"/>
    <w:rsid w:val="000E377B"/>
    <w:rsid w:val="0010197B"/>
    <w:rsid w:val="00106C7D"/>
    <w:rsid w:val="001111FE"/>
    <w:rsid w:val="001144C2"/>
    <w:rsid w:val="00120848"/>
    <w:rsid w:val="001211FD"/>
    <w:rsid w:val="00135B5F"/>
    <w:rsid w:val="0014372F"/>
    <w:rsid w:val="0014580B"/>
    <w:rsid w:val="0015241D"/>
    <w:rsid w:val="001729E9"/>
    <w:rsid w:val="00181657"/>
    <w:rsid w:val="00182E4D"/>
    <w:rsid w:val="00186FA6"/>
    <w:rsid w:val="001904F5"/>
    <w:rsid w:val="00194CEB"/>
    <w:rsid w:val="001B1F6E"/>
    <w:rsid w:val="001B3790"/>
    <w:rsid w:val="001B4FEB"/>
    <w:rsid w:val="001B7CE6"/>
    <w:rsid w:val="001C0249"/>
    <w:rsid w:val="001C3A2D"/>
    <w:rsid w:val="001C44D5"/>
    <w:rsid w:val="001C5E29"/>
    <w:rsid w:val="001F27A9"/>
    <w:rsid w:val="001F3285"/>
    <w:rsid w:val="00205EB3"/>
    <w:rsid w:val="00206DEE"/>
    <w:rsid w:val="00210BC1"/>
    <w:rsid w:val="00226BE0"/>
    <w:rsid w:val="0023029A"/>
    <w:rsid w:val="00230668"/>
    <w:rsid w:val="0023277C"/>
    <w:rsid w:val="00241EBE"/>
    <w:rsid w:val="002430E3"/>
    <w:rsid w:val="00244A16"/>
    <w:rsid w:val="0025037C"/>
    <w:rsid w:val="00253701"/>
    <w:rsid w:val="00256A4C"/>
    <w:rsid w:val="00265A33"/>
    <w:rsid w:val="0027267F"/>
    <w:rsid w:val="0027342B"/>
    <w:rsid w:val="00274128"/>
    <w:rsid w:val="00280D37"/>
    <w:rsid w:val="00285F43"/>
    <w:rsid w:val="002A4B89"/>
    <w:rsid w:val="002B30D7"/>
    <w:rsid w:val="002B35B0"/>
    <w:rsid w:val="002C2180"/>
    <w:rsid w:val="002C3344"/>
    <w:rsid w:val="002D26E6"/>
    <w:rsid w:val="003206A3"/>
    <w:rsid w:val="00321A09"/>
    <w:rsid w:val="00323951"/>
    <w:rsid w:val="00324C00"/>
    <w:rsid w:val="00334D78"/>
    <w:rsid w:val="00335687"/>
    <w:rsid w:val="00340817"/>
    <w:rsid w:val="00341F8F"/>
    <w:rsid w:val="00345F77"/>
    <w:rsid w:val="00345FB8"/>
    <w:rsid w:val="00346FEF"/>
    <w:rsid w:val="003642FE"/>
    <w:rsid w:val="00366060"/>
    <w:rsid w:val="00366BCB"/>
    <w:rsid w:val="00367ED8"/>
    <w:rsid w:val="00371910"/>
    <w:rsid w:val="003741A2"/>
    <w:rsid w:val="003830BB"/>
    <w:rsid w:val="003A105E"/>
    <w:rsid w:val="003A27B5"/>
    <w:rsid w:val="003A2CED"/>
    <w:rsid w:val="003A7587"/>
    <w:rsid w:val="003A7C70"/>
    <w:rsid w:val="003B360E"/>
    <w:rsid w:val="003B3B83"/>
    <w:rsid w:val="003D47DA"/>
    <w:rsid w:val="003D79EA"/>
    <w:rsid w:val="003E0AFB"/>
    <w:rsid w:val="003E2895"/>
    <w:rsid w:val="003E5206"/>
    <w:rsid w:val="003F044D"/>
    <w:rsid w:val="00410D34"/>
    <w:rsid w:val="00422040"/>
    <w:rsid w:val="00430AFA"/>
    <w:rsid w:val="00434EB1"/>
    <w:rsid w:val="00437E1C"/>
    <w:rsid w:val="004419AA"/>
    <w:rsid w:val="00445E98"/>
    <w:rsid w:val="00457470"/>
    <w:rsid w:val="004574ED"/>
    <w:rsid w:val="0046203C"/>
    <w:rsid w:val="004733D3"/>
    <w:rsid w:val="0047475C"/>
    <w:rsid w:val="004776E7"/>
    <w:rsid w:val="00480951"/>
    <w:rsid w:val="00486D60"/>
    <w:rsid w:val="00487C46"/>
    <w:rsid w:val="0049041A"/>
    <w:rsid w:val="00491184"/>
    <w:rsid w:val="004A38D4"/>
    <w:rsid w:val="004A70C4"/>
    <w:rsid w:val="004C285B"/>
    <w:rsid w:val="004D1551"/>
    <w:rsid w:val="004D569E"/>
    <w:rsid w:val="004E5EB7"/>
    <w:rsid w:val="004F4C9D"/>
    <w:rsid w:val="004F4FC6"/>
    <w:rsid w:val="004F76D4"/>
    <w:rsid w:val="0050069E"/>
    <w:rsid w:val="00500715"/>
    <w:rsid w:val="005039ED"/>
    <w:rsid w:val="0050411D"/>
    <w:rsid w:val="00507058"/>
    <w:rsid w:val="00541239"/>
    <w:rsid w:val="00546FB2"/>
    <w:rsid w:val="005538DA"/>
    <w:rsid w:val="00554EDF"/>
    <w:rsid w:val="00556CF5"/>
    <w:rsid w:val="005609B3"/>
    <w:rsid w:val="00560B57"/>
    <w:rsid w:val="00560C97"/>
    <w:rsid w:val="00572271"/>
    <w:rsid w:val="00572995"/>
    <w:rsid w:val="005740F9"/>
    <w:rsid w:val="00574835"/>
    <w:rsid w:val="00580C8B"/>
    <w:rsid w:val="005906B4"/>
    <w:rsid w:val="005972CC"/>
    <w:rsid w:val="005978D6"/>
    <w:rsid w:val="005A2611"/>
    <w:rsid w:val="005A3E84"/>
    <w:rsid w:val="005A661F"/>
    <w:rsid w:val="005A7F6F"/>
    <w:rsid w:val="005B107E"/>
    <w:rsid w:val="005B5895"/>
    <w:rsid w:val="005E1B88"/>
    <w:rsid w:val="005E45A7"/>
    <w:rsid w:val="005F4FAE"/>
    <w:rsid w:val="005F61D3"/>
    <w:rsid w:val="005F6434"/>
    <w:rsid w:val="00602269"/>
    <w:rsid w:val="00605A06"/>
    <w:rsid w:val="00606199"/>
    <w:rsid w:val="006068C7"/>
    <w:rsid w:val="006101BC"/>
    <w:rsid w:val="006109A7"/>
    <w:rsid w:val="00612E96"/>
    <w:rsid w:val="006228FA"/>
    <w:rsid w:val="00627AD2"/>
    <w:rsid w:val="006344DD"/>
    <w:rsid w:val="0063495A"/>
    <w:rsid w:val="00635147"/>
    <w:rsid w:val="00641E30"/>
    <w:rsid w:val="00650BEF"/>
    <w:rsid w:val="0065141F"/>
    <w:rsid w:val="0065327D"/>
    <w:rsid w:val="006538CE"/>
    <w:rsid w:val="00656A2A"/>
    <w:rsid w:val="006613BD"/>
    <w:rsid w:val="006631D5"/>
    <w:rsid w:val="00664244"/>
    <w:rsid w:val="0066553F"/>
    <w:rsid w:val="006764D5"/>
    <w:rsid w:val="00680FA1"/>
    <w:rsid w:val="0068381D"/>
    <w:rsid w:val="0068534E"/>
    <w:rsid w:val="0068558A"/>
    <w:rsid w:val="0069319B"/>
    <w:rsid w:val="006A2A1F"/>
    <w:rsid w:val="006B103A"/>
    <w:rsid w:val="006B3D63"/>
    <w:rsid w:val="006E695E"/>
    <w:rsid w:val="006F08A6"/>
    <w:rsid w:val="00703A5A"/>
    <w:rsid w:val="00716A50"/>
    <w:rsid w:val="00723CAB"/>
    <w:rsid w:val="00724D11"/>
    <w:rsid w:val="00731B02"/>
    <w:rsid w:val="007341F0"/>
    <w:rsid w:val="00745406"/>
    <w:rsid w:val="00751F84"/>
    <w:rsid w:val="00755C9E"/>
    <w:rsid w:val="00756E8E"/>
    <w:rsid w:val="0076453A"/>
    <w:rsid w:val="00765B4D"/>
    <w:rsid w:val="007735B8"/>
    <w:rsid w:val="00780307"/>
    <w:rsid w:val="007806B2"/>
    <w:rsid w:val="007815D1"/>
    <w:rsid w:val="007824F2"/>
    <w:rsid w:val="007924F4"/>
    <w:rsid w:val="00792DB2"/>
    <w:rsid w:val="007964B5"/>
    <w:rsid w:val="007A240A"/>
    <w:rsid w:val="007A4863"/>
    <w:rsid w:val="007B095A"/>
    <w:rsid w:val="007B1517"/>
    <w:rsid w:val="007C2C7A"/>
    <w:rsid w:val="007C46A6"/>
    <w:rsid w:val="007C5884"/>
    <w:rsid w:val="007C7077"/>
    <w:rsid w:val="007D0B03"/>
    <w:rsid w:val="007F271F"/>
    <w:rsid w:val="007F46E7"/>
    <w:rsid w:val="008021BC"/>
    <w:rsid w:val="00804C14"/>
    <w:rsid w:val="00805527"/>
    <w:rsid w:val="00810365"/>
    <w:rsid w:val="00814FA9"/>
    <w:rsid w:val="00817FD1"/>
    <w:rsid w:val="00830908"/>
    <w:rsid w:val="008312BD"/>
    <w:rsid w:val="00852061"/>
    <w:rsid w:val="008522B2"/>
    <w:rsid w:val="008652F5"/>
    <w:rsid w:val="00865B83"/>
    <w:rsid w:val="008660C4"/>
    <w:rsid w:val="00870601"/>
    <w:rsid w:val="00880D2B"/>
    <w:rsid w:val="00883902"/>
    <w:rsid w:val="00892B16"/>
    <w:rsid w:val="00894909"/>
    <w:rsid w:val="00897A8F"/>
    <w:rsid w:val="008A428F"/>
    <w:rsid w:val="008A5C45"/>
    <w:rsid w:val="008A7C4B"/>
    <w:rsid w:val="008B11FA"/>
    <w:rsid w:val="008C7C3E"/>
    <w:rsid w:val="008D5E5F"/>
    <w:rsid w:val="00912C27"/>
    <w:rsid w:val="00923B18"/>
    <w:rsid w:val="0093052F"/>
    <w:rsid w:val="00945A67"/>
    <w:rsid w:val="00967006"/>
    <w:rsid w:val="00971EBA"/>
    <w:rsid w:val="00972DBE"/>
    <w:rsid w:val="00980253"/>
    <w:rsid w:val="00983327"/>
    <w:rsid w:val="0098501A"/>
    <w:rsid w:val="00986588"/>
    <w:rsid w:val="00987445"/>
    <w:rsid w:val="00987676"/>
    <w:rsid w:val="00993CBD"/>
    <w:rsid w:val="009A1F0F"/>
    <w:rsid w:val="009B7719"/>
    <w:rsid w:val="009C1612"/>
    <w:rsid w:val="009C3ACA"/>
    <w:rsid w:val="009E0D19"/>
    <w:rsid w:val="009F2F7F"/>
    <w:rsid w:val="009F6157"/>
    <w:rsid w:val="009F723D"/>
    <w:rsid w:val="00A027DB"/>
    <w:rsid w:val="00A13C27"/>
    <w:rsid w:val="00A1651E"/>
    <w:rsid w:val="00A17596"/>
    <w:rsid w:val="00A256F8"/>
    <w:rsid w:val="00A32E1C"/>
    <w:rsid w:val="00A4019E"/>
    <w:rsid w:val="00A40271"/>
    <w:rsid w:val="00A46BDA"/>
    <w:rsid w:val="00A5325B"/>
    <w:rsid w:val="00A641DD"/>
    <w:rsid w:val="00A64290"/>
    <w:rsid w:val="00A66790"/>
    <w:rsid w:val="00A66CB1"/>
    <w:rsid w:val="00A810EF"/>
    <w:rsid w:val="00A84E28"/>
    <w:rsid w:val="00A857F1"/>
    <w:rsid w:val="00A86986"/>
    <w:rsid w:val="00A87FCF"/>
    <w:rsid w:val="00A969CC"/>
    <w:rsid w:val="00AA2069"/>
    <w:rsid w:val="00AB4EF7"/>
    <w:rsid w:val="00AB4F81"/>
    <w:rsid w:val="00AB544B"/>
    <w:rsid w:val="00AC1009"/>
    <w:rsid w:val="00AE0031"/>
    <w:rsid w:val="00AE6273"/>
    <w:rsid w:val="00B02B98"/>
    <w:rsid w:val="00B06C79"/>
    <w:rsid w:val="00B100BA"/>
    <w:rsid w:val="00B17A48"/>
    <w:rsid w:val="00B203E1"/>
    <w:rsid w:val="00B221ED"/>
    <w:rsid w:val="00B23827"/>
    <w:rsid w:val="00B23C83"/>
    <w:rsid w:val="00B24630"/>
    <w:rsid w:val="00B27D61"/>
    <w:rsid w:val="00B46C2E"/>
    <w:rsid w:val="00B46CAE"/>
    <w:rsid w:val="00B5475C"/>
    <w:rsid w:val="00B555DE"/>
    <w:rsid w:val="00B55642"/>
    <w:rsid w:val="00B55F2C"/>
    <w:rsid w:val="00B64713"/>
    <w:rsid w:val="00B660C0"/>
    <w:rsid w:val="00B6655F"/>
    <w:rsid w:val="00B73146"/>
    <w:rsid w:val="00B76976"/>
    <w:rsid w:val="00B842B4"/>
    <w:rsid w:val="00B875BA"/>
    <w:rsid w:val="00B92394"/>
    <w:rsid w:val="00B9381D"/>
    <w:rsid w:val="00B93D8A"/>
    <w:rsid w:val="00B96E14"/>
    <w:rsid w:val="00BA2E30"/>
    <w:rsid w:val="00BA4DBA"/>
    <w:rsid w:val="00BB1775"/>
    <w:rsid w:val="00BB3CF8"/>
    <w:rsid w:val="00BB5E41"/>
    <w:rsid w:val="00BC7C89"/>
    <w:rsid w:val="00BD6C31"/>
    <w:rsid w:val="00BE254E"/>
    <w:rsid w:val="00BE40C9"/>
    <w:rsid w:val="00BF1C58"/>
    <w:rsid w:val="00BF5BB8"/>
    <w:rsid w:val="00C02C66"/>
    <w:rsid w:val="00C03E21"/>
    <w:rsid w:val="00C04E1F"/>
    <w:rsid w:val="00C05381"/>
    <w:rsid w:val="00C12DD8"/>
    <w:rsid w:val="00C2255B"/>
    <w:rsid w:val="00C23CE5"/>
    <w:rsid w:val="00C255AF"/>
    <w:rsid w:val="00C27B6F"/>
    <w:rsid w:val="00C31BBD"/>
    <w:rsid w:val="00C4745D"/>
    <w:rsid w:val="00C5105F"/>
    <w:rsid w:val="00C51EC5"/>
    <w:rsid w:val="00C551BE"/>
    <w:rsid w:val="00C56AE7"/>
    <w:rsid w:val="00C574C3"/>
    <w:rsid w:val="00C72911"/>
    <w:rsid w:val="00C744CF"/>
    <w:rsid w:val="00C7652B"/>
    <w:rsid w:val="00C76E2A"/>
    <w:rsid w:val="00C85591"/>
    <w:rsid w:val="00C85FE2"/>
    <w:rsid w:val="00C86E0D"/>
    <w:rsid w:val="00C87A68"/>
    <w:rsid w:val="00C90DFA"/>
    <w:rsid w:val="00C92B0C"/>
    <w:rsid w:val="00C968AD"/>
    <w:rsid w:val="00C975F1"/>
    <w:rsid w:val="00CA4A1E"/>
    <w:rsid w:val="00CA4E82"/>
    <w:rsid w:val="00CA542E"/>
    <w:rsid w:val="00CB4D34"/>
    <w:rsid w:val="00CC3544"/>
    <w:rsid w:val="00CC4B0C"/>
    <w:rsid w:val="00CE1F4E"/>
    <w:rsid w:val="00CF0779"/>
    <w:rsid w:val="00D03B27"/>
    <w:rsid w:val="00D10D55"/>
    <w:rsid w:val="00D1186D"/>
    <w:rsid w:val="00D16492"/>
    <w:rsid w:val="00D27DEB"/>
    <w:rsid w:val="00D318CC"/>
    <w:rsid w:val="00D31C78"/>
    <w:rsid w:val="00D327D5"/>
    <w:rsid w:val="00D429B8"/>
    <w:rsid w:val="00D44250"/>
    <w:rsid w:val="00D52831"/>
    <w:rsid w:val="00D53327"/>
    <w:rsid w:val="00D54530"/>
    <w:rsid w:val="00D56DBE"/>
    <w:rsid w:val="00D57641"/>
    <w:rsid w:val="00D63340"/>
    <w:rsid w:val="00D63957"/>
    <w:rsid w:val="00D6433A"/>
    <w:rsid w:val="00D6479D"/>
    <w:rsid w:val="00D666EC"/>
    <w:rsid w:val="00D66A18"/>
    <w:rsid w:val="00D67871"/>
    <w:rsid w:val="00D75BA0"/>
    <w:rsid w:val="00D801B4"/>
    <w:rsid w:val="00D87261"/>
    <w:rsid w:val="00DA1EAE"/>
    <w:rsid w:val="00DB2C39"/>
    <w:rsid w:val="00DB656A"/>
    <w:rsid w:val="00DC4255"/>
    <w:rsid w:val="00DC5D60"/>
    <w:rsid w:val="00DD0292"/>
    <w:rsid w:val="00DD174E"/>
    <w:rsid w:val="00DE3083"/>
    <w:rsid w:val="00DF7DF6"/>
    <w:rsid w:val="00E03AC3"/>
    <w:rsid w:val="00E11E2B"/>
    <w:rsid w:val="00E208EE"/>
    <w:rsid w:val="00E32F3E"/>
    <w:rsid w:val="00E379ED"/>
    <w:rsid w:val="00E41AD6"/>
    <w:rsid w:val="00E432F2"/>
    <w:rsid w:val="00E44077"/>
    <w:rsid w:val="00E6401C"/>
    <w:rsid w:val="00E86FAB"/>
    <w:rsid w:val="00E91530"/>
    <w:rsid w:val="00E97C2F"/>
    <w:rsid w:val="00EA0914"/>
    <w:rsid w:val="00EA0BB4"/>
    <w:rsid w:val="00ED4720"/>
    <w:rsid w:val="00EE3E2C"/>
    <w:rsid w:val="00EE6720"/>
    <w:rsid w:val="00EF4E62"/>
    <w:rsid w:val="00EF651D"/>
    <w:rsid w:val="00F01A2C"/>
    <w:rsid w:val="00F07260"/>
    <w:rsid w:val="00F07341"/>
    <w:rsid w:val="00F11DF5"/>
    <w:rsid w:val="00F216B2"/>
    <w:rsid w:val="00F21F82"/>
    <w:rsid w:val="00F269B7"/>
    <w:rsid w:val="00F317CD"/>
    <w:rsid w:val="00F31E7A"/>
    <w:rsid w:val="00F31FF0"/>
    <w:rsid w:val="00F42F4A"/>
    <w:rsid w:val="00F454A0"/>
    <w:rsid w:val="00F478B0"/>
    <w:rsid w:val="00F72C89"/>
    <w:rsid w:val="00F73942"/>
    <w:rsid w:val="00F8051C"/>
    <w:rsid w:val="00F822AB"/>
    <w:rsid w:val="00F82D6B"/>
    <w:rsid w:val="00F83E04"/>
    <w:rsid w:val="00F8446F"/>
    <w:rsid w:val="00F867C9"/>
    <w:rsid w:val="00F97101"/>
    <w:rsid w:val="00FA00DF"/>
    <w:rsid w:val="00FA35F2"/>
    <w:rsid w:val="00FA5733"/>
    <w:rsid w:val="00FB7989"/>
    <w:rsid w:val="00FC3D9A"/>
    <w:rsid w:val="00FC4B79"/>
    <w:rsid w:val="00FC5252"/>
    <w:rsid w:val="00FC6210"/>
    <w:rsid w:val="00FD0499"/>
    <w:rsid w:val="00FD08BA"/>
    <w:rsid w:val="00FD3DA5"/>
    <w:rsid w:val="00FD7AC4"/>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 w:type="paragraph" w:styleId="Sinespaciado">
    <w:name w:val="No Spacing"/>
    <w:uiPriority w:val="1"/>
    <w:qFormat/>
    <w:rsid w:val="006101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405882470">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b.edu/aplica_infor/spss/cap2-1.htm" TargetMode="External"/><Relationship Id="rId18" Type="http://schemas.openxmlformats.org/officeDocument/2006/relationships/hyperlink" Target="http://www.ub.edu/aplica_infor/spss/cap2-1.htm" TargetMode="External"/><Relationship Id="rId26" Type="http://schemas.openxmlformats.org/officeDocument/2006/relationships/hyperlink" Target="https://www.ingeniovirtual.com/tipos-de-graficos-y-diagramas-para-la-visualizacion-de-datos/" TargetMode="External"/><Relationship Id="rId39" Type="http://schemas.openxmlformats.org/officeDocument/2006/relationships/hyperlink" Target="https://www.universoformulas.com/estadistica/descriptiva/tabla-frecuencias/" TargetMode="External"/><Relationship Id="rId21" Type="http://schemas.openxmlformats.org/officeDocument/2006/relationships/hyperlink" Target="https://www.ingeniovirtual.com/tipos-de-graficos-y-diagramas-para-la-visualizacion-de-datos/" TargetMode="External"/><Relationship Id="rId34" Type="http://schemas.openxmlformats.org/officeDocument/2006/relationships/hyperlink" Target="https://www.universoformulas.com/estadistica/descriptiva/tabla-frecuencias/" TargetMode="External"/><Relationship Id="rId42" Type="http://schemas.openxmlformats.org/officeDocument/2006/relationships/hyperlink" Target="https://www.questionpro.com/blog/es/recoleccion-de-datos-para-investigacion/" TargetMode="External"/><Relationship Id="rId47" Type="http://schemas.openxmlformats.org/officeDocument/2006/relationships/hyperlink" Target="https://www.questionpro.com/blog/es/recoleccion-de-datos-para-investigacion/" TargetMode="External"/><Relationship Id="rId50" Type="http://schemas.openxmlformats.org/officeDocument/2006/relationships/hyperlink" Target="https://www.youtube.com/watch?v=KgnZfD7QvJg" TargetMode="External"/><Relationship Id="rId55" Type="http://schemas.openxmlformats.org/officeDocument/2006/relationships/hyperlink" Target="https://www.youtube.com/watch?v=30w5BmxmCq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ngeniovirtual.com/tipos-de-graficos-y-diagramas-para-la-visualizacion-de-datos/" TargetMode="External"/><Relationship Id="rId29" Type="http://schemas.openxmlformats.org/officeDocument/2006/relationships/hyperlink" Target="https://www.universoformulas.com/estadistica/descriptiva/tabla-frecuencias/" TargetMode="External"/><Relationship Id="rId11" Type="http://schemas.openxmlformats.org/officeDocument/2006/relationships/hyperlink" Target="https://www.ingeniovirtual.com/tipos-de-graficos-y-diagramas-para-la-visualizacion-de-datos/" TargetMode="External"/><Relationship Id="rId24" Type="http://schemas.openxmlformats.org/officeDocument/2006/relationships/hyperlink" Target="https://www.universoformulas.com/estadistica/descriptiva/tabla-frecuencias/" TargetMode="External"/><Relationship Id="rId32" Type="http://schemas.openxmlformats.org/officeDocument/2006/relationships/hyperlink" Target="https://www.questionpro.com/blog/es/recoleccion-de-datos-para-investigacion/" TargetMode="External"/><Relationship Id="rId37" Type="http://schemas.openxmlformats.org/officeDocument/2006/relationships/hyperlink" Target="https://www.questionpro.com/blog/es/recoleccion-de-datos-para-investigacion/" TargetMode="External"/><Relationship Id="rId40" Type="http://schemas.openxmlformats.org/officeDocument/2006/relationships/hyperlink" Target="https://www.superprof.es/diccionario/matematicas/estadistica/variables-tipos.html" TargetMode="External"/><Relationship Id="rId45" Type="http://schemas.openxmlformats.org/officeDocument/2006/relationships/hyperlink" Target="https://www.superprof.es/diccionario/matematicas/estadistica/variables-tipos.html" TargetMode="External"/><Relationship Id="rId53" Type="http://schemas.openxmlformats.org/officeDocument/2006/relationships/hyperlink" Target="https://www.youtube.com/watch?v=EzqbPNrmTOM" TargetMode="External"/><Relationship Id="rId58" Type="http://schemas.openxmlformats.org/officeDocument/2006/relationships/hyperlink" Target="https://youtu.be/oB48B-WUwJk" TargetMode="External"/><Relationship Id="rId5" Type="http://schemas.openxmlformats.org/officeDocument/2006/relationships/webSettings" Target="webSettings.xml"/><Relationship Id="rId61" Type="http://schemas.openxmlformats.org/officeDocument/2006/relationships/hyperlink" Target="https://youtu.be/MmoLTv57mcU" TargetMode="External"/><Relationship Id="rId19" Type="http://schemas.openxmlformats.org/officeDocument/2006/relationships/hyperlink" Target="https://www.universoformulas.com/estadistica/descriptiva/tabla-frecuencias/" TargetMode="External"/><Relationship Id="rId14" Type="http://schemas.openxmlformats.org/officeDocument/2006/relationships/hyperlink" Target="https://www.universoformulas.com/estadistica/descriptiva/tabla-frecuencias/" TargetMode="External"/><Relationship Id="rId22" Type="http://schemas.openxmlformats.org/officeDocument/2006/relationships/hyperlink" Target="https://www.questionpro.com/blog/es/recoleccion-de-datos-para-investigacion/" TargetMode="External"/><Relationship Id="rId27" Type="http://schemas.openxmlformats.org/officeDocument/2006/relationships/hyperlink" Target="https://www.questionpro.com/blog/es/recoleccion-de-datos-para-investigacion/" TargetMode="External"/><Relationship Id="rId30" Type="http://schemas.openxmlformats.org/officeDocument/2006/relationships/hyperlink" Target="https://www.superprof.es/diccionario/matematicas/estadistica/variables-tipos.html" TargetMode="External"/><Relationship Id="rId35" Type="http://schemas.openxmlformats.org/officeDocument/2006/relationships/hyperlink" Target="https://www.superprof.es/diccionario/matematicas/estadistica/variables-tipos.html" TargetMode="External"/><Relationship Id="rId43" Type="http://schemas.openxmlformats.org/officeDocument/2006/relationships/hyperlink" Target="http://www.ub.edu/aplica_infor/spss/cap2-1.htm" TargetMode="External"/><Relationship Id="rId48" Type="http://schemas.openxmlformats.org/officeDocument/2006/relationships/hyperlink" Target="https://www.youtube.com/watch?v=_gyrWRyh6Qg" TargetMode="External"/><Relationship Id="rId56" Type="http://schemas.openxmlformats.org/officeDocument/2006/relationships/hyperlink" Target="https://youtu.be/sz2McfcbX1U" TargetMode="External"/><Relationship Id="rId64" Type="http://schemas.openxmlformats.org/officeDocument/2006/relationships/theme" Target="theme/theme1.xml"/><Relationship Id="rId8" Type="http://schemas.openxmlformats.org/officeDocument/2006/relationships/hyperlink" Target="http://www.ub.edu/aplica_infor/spss/cap2-1.htm" TargetMode="External"/><Relationship Id="rId51" Type="http://schemas.openxmlformats.org/officeDocument/2006/relationships/hyperlink" Target="https://www.youtube.com/watch?v=J-lDNbXM2wE" TargetMode="External"/><Relationship Id="rId3" Type="http://schemas.openxmlformats.org/officeDocument/2006/relationships/styles" Target="styles.xml"/><Relationship Id="rId12" Type="http://schemas.openxmlformats.org/officeDocument/2006/relationships/hyperlink" Target="https://www.questionpro.com/blog/es/recoleccion-de-datos-para-investigacion/" TargetMode="External"/><Relationship Id="rId17" Type="http://schemas.openxmlformats.org/officeDocument/2006/relationships/hyperlink" Target="https://www.questionpro.com/blog/es/recoleccion-de-datos-para-investigacion/" TargetMode="External"/><Relationship Id="rId25" Type="http://schemas.openxmlformats.org/officeDocument/2006/relationships/hyperlink" Target="https://www.superprof.es/diccionario/matematicas/estadistica/variables-tipos.html" TargetMode="External"/><Relationship Id="rId33" Type="http://schemas.openxmlformats.org/officeDocument/2006/relationships/hyperlink" Target="http://www.ub.edu/aplica_infor/spss/cap2-1.htm" TargetMode="External"/><Relationship Id="rId38" Type="http://schemas.openxmlformats.org/officeDocument/2006/relationships/hyperlink" Target="http://www.ub.edu/aplica_infor/spss/cap2-1.htm" TargetMode="External"/><Relationship Id="rId46" Type="http://schemas.openxmlformats.org/officeDocument/2006/relationships/hyperlink" Target="https://www.ingeniovirtual.com/tipos-de-graficos-y-diagramas-para-la-visualizacion-de-datos/" TargetMode="External"/><Relationship Id="rId59" Type="http://schemas.openxmlformats.org/officeDocument/2006/relationships/hyperlink" Target="https://youtu.be/SJ94H6c0rxI" TargetMode="External"/><Relationship Id="rId20" Type="http://schemas.openxmlformats.org/officeDocument/2006/relationships/hyperlink" Target="https://www.superprof.es/diccionario/matematicas/estadistica/variables-tipos.html" TargetMode="External"/><Relationship Id="rId41" Type="http://schemas.openxmlformats.org/officeDocument/2006/relationships/hyperlink" Target="https://www.ingeniovirtual.com/tipos-de-graficos-y-diagramas-para-la-visualizacion-de-datos/" TargetMode="External"/><Relationship Id="rId54" Type="http://schemas.openxmlformats.org/officeDocument/2006/relationships/hyperlink" Target="https://www.youtube.com/watch?v=WeeEE8o1aq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superprof.es/diccionario/matematicas/estadistica/variables-tipos.html" TargetMode="External"/><Relationship Id="rId23" Type="http://schemas.openxmlformats.org/officeDocument/2006/relationships/hyperlink" Target="http://www.ub.edu/aplica_infor/spss/cap2-1.htm" TargetMode="External"/><Relationship Id="rId28" Type="http://schemas.openxmlformats.org/officeDocument/2006/relationships/hyperlink" Target="http://www.ub.edu/aplica_infor/spss/cap2-1.htm" TargetMode="External"/><Relationship Id="rId36" Type="http://schemas.openxmlformats.org/officeDocument/2006/relationships/hyperlink" Target="https://www.ingeniovirtual.com/tipos-de-graficos-y-diagramas-para-la-visualizacion-de-datos/" TargetMode="External"/><Relationship Id="rId49" Type="http://schemas.openxmlformats.org/officeDocument/2006/relationships/hyperlink" Target="https://youtu.be/leotQ32xZQ0" TargetMode="External"/><Relationship Id="rId57" Type="http://schemas.openxmlformats.org/officeDocument/2006/relationships/hyperlink" Target="https://youtu.be/zXr5fvSq1O8" TargetMode="External"/><Relationship Id="rId10" Type="http://schemas.openxmlformats.org/officeDocument/2006/relationships/hyperlink" Target="https://www.superprof.es/diccionario/matematicas/estadistica/variables-tipos.html" TargetMode="External"/><Relationship Id="rId31" Type="http://schemas.openxmlformats.org/officeDocument/2006/relationships/hyperlink" Target="https://www.ingeniovirtual.com/tipos-de-graficos-y-diagramas-para-la-visualizacion-de-datos/" TargetMode="External"/><Relationship Id="rId44" Type="http://schemas.openxmlformats.org/officeDocument/2006/relationships/hyperlink" Target="https://www.universoformulas.com/estadistica/descriptiva/tabla-frecuencias/" TargetMode="External"/><Relationship Id="rId52" Type="http://schemas.openxmlformats.org/officeDocument/2006/relationships/hyperlink" Target="https://www.youtube.com/watch?v=RBgtRte7r5w" TargetMode="External"/><Relationship Id="rId60" Type="http://schemas.openxmlformats.org/officeDocument/2006/relationships/hyperlink" Target="https://youtu.be/_wonmKS4Blk" TargetMode="External"/><Relationship Id="rId4" Type="http://schemas.openxmlformats.org/officeDocument/2006/relationships/settings" Target="settings.xml"/><Relationship Id="rId9" Type="http://schemas.openxmlformats.org/officeDocument/2006/relationships/hyperlink" Target="https://www.universoformulas.com/estadistica/descriptiva/tabla-frecuenci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FD5966-9CE6-451F-A52B-AEDF595AC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5</Pages>
  <Words>2400</Words>
  <Characters>13201</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Daniel Santiago Camargo Diaz</cp:lastModifiedBy>
  <cp:revision>27</cp:revision>
  <cp:lastPrinted>2022-09-05T18:11:00Z</cp:lastPrinted>
  <dcterms:created xsi:type="dcterms:W3CDTF">2022-10-12T18:31:00Z</dcterms:created>
  <dcterms:modified xsi:type="dcterms:W3CDTF">2023-10-24T03:57:00Z</dcterms:modified>
</cp:coreProperties>
</file>